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5F642" w14:textId="77777777" w:rsidR="000F45A7" w:rsidRPr="009D64E8" w:rsidRDefault="00A03B03">
      <w:pPr>
        <w:pStyle w:val="Subtitle"/>
        <w:rPr>
          <w:rFonts w:ascii="Grotesque" w:hAnsi="Grotesque"/>
        </w:rPr>
      </w:pPr>
      <w:r w:rsidRPr="009D64E8">
        <w:rPr>
          <w:rFonts w:ascii="Grotesque" w:hAnsi="Grotesque"/>
        </w:rPr>
        <w:t>Willamette Towers Board Meeting</w:t>
      </w:r>
    </w:p>
    <w:p w14:paraId="4A752807" w14:textId="7FDB554C" w:rsidR="000F45A7" w:rsidRPr="009D64E8" w:rsidRDefault="00A03B03">
      <w:pPr>
        <w:jc w:val="center"/>
        <w:rPr>
          <w:rFonts w:ascii="Grotesque" w:hAnsi="Grotesque"/>
        </w:rPr>
      </w:pPr>
      <w:r w:rsidRPr="009D64E8">
        <w:rPr>
          <w:rFonts w:ascii="Grotesque" w:hAnsi="Grotesque"/>
        </w:rPr>
        <w:t>Meeting</w:t>
      </w:r>
      <w:r w:rsidR="008C0007" w:rsidRPr="009D64E8">
        <w:rPr>
          <w:rFonts w:ascii="Grotesque" w:hAnsi="Grotesque"/>
        </w:rPr>
        <w:t>:</w:t>
      </w:r>
      <w:r w:rsidRPr="009D64E8">
        <w:rPr>
          <w:rFonts w:ascii="Grotesque" w:hAnsi="Grotesque"/>
        </w:rPr>
        <w:t xml:space="preserve"> </w:t>
      </w:r>
      <w:r w:rsidR="008C0007" w:rsidRPr="009D64E8">
        <w:rPr>
          <w:rFonts w:ascii="Grotesque" w:hAnsi="Grotesque"/>
        </w:rPr>
        <w:t>Ju</w:t>
      </w:r>
      <w:r w:rsidR="00770D0B" w:rsidRPr="009D64E8">
        <w:rPr>
          <w:rFonts w:ascii="Grotesque" w:hAnsi="Grotesque"/>
        </w:rPr>
        <w:t>ly</w:t>
      </w:r>
      <w:r w:rsidRPr="009D64E8">
        <w:rPr>
          <w:rFonts w:ascii="Grotesque" w:hAnsi="Grotesque"/>
        </w:rPr>
        <w:t xml:space="preserve"> </w:t>
      </w:r>
      <w:r w:rsidR="000E199D" w:rsidRPr="009D64E8">
        <w:rPr>
          <w:rFonts w:ascii="Grotesque" w:hAnsi="Grotesque"/>
        </w:rPr>
        <w:t>2</w:t>
      </w:r>
      <w:r w:rsidR="00770D0B" w:rsidRPr="009D64E8">
        <w:rPr>
          <w:rFonts w:ascii="Grotesque" w:hAnsi="Grotesque"/>
        </w:rPr>
        <w:t>5</w:t>
      </w:r>
      <w:r w:rsidRPr="009D64E8">
        <w:rPr>
          <w:rFonts w:ascii="Grotesque" w:hAnsi="Grotesque"/>
          <w:vertAlign w:val="superscript"/>
        </w:rPr>
        <w:t>th</w:t>
      </w:r>
      <w:r w:rsidRPr="009D64E8">
        <w:rPr>
          <w:rFonts w:ascii="Grotesque" w:hAnsi="Grotesque"/>
        </w:rPr>
        <w:t>, 202</w:t>
      </w:r>
      <w:r w:rsidR="008C0007" w:rsidRPr="009D64E8">
        <w:rPr>
          <w:rFonts w:ascii="Grotesque" w:hAnsi="Grotesque"/>
        </w:rPr>
        <w:t>3</w:t>
      </w:r>
      <w:r w:rsidR="004B2F7C" w:rsidRPr="009D64E8">
        <w:rPr>
          <w:rFonts w:ascii="Grotesque" w:hAnsi="Grotesque"/>
        </w:rPr>
        <w:t xml:space="preserve"> @</w:t>
      </w:r>
      <w:r w:rsidRPr="009D64E8">
        <w:rPr>
          <w:rFonts w:ascii="Grotesque" w:hAnsi="Grotesque"/>
        </w:rPr>
        <w:t xml:space="preserve"> 5:00  </w:t>
      </w:r>
    </w:p>
    <w:p w14:paraId="0B8D7D85" w14:textId="77777777" w:rsidR="000F45A7" w:rsidRPr="009D64E8" w:rsidRDefault="000F45A7">
      <w:pPr>
        <w:jc w:val="center"/>
        <w:rPr>
          <w:rFonts w:ascii="Grotesque" w:hAnsi="Grotesque"/>
        </w:rPr>
      </w:pPr>
    </w:p>
    <w:tbl>
      <w:tblPr>
        <w:tblW w:w="99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9"/>
        <w:gridCol w:w="541"/>
        <w:gridCol w:w="3150"/>
        <w:gridCol w:w="270"/>
        <w:gridCol w:w="3495"/>
      </w:tblGrid>
      <w:tr w:rsidR="000F45A7" w:rsidRPr="009D64E8" w14:paraId="459C0F04" w14:textId="77777777">
        <w:trPr>
          <w:trHeight w:val="450"/>
        </w:trPr>
        <w:tc>
          <w:tcPr>
            <w:tcW w:w="2519" w:type="dxa"/>
            <w:shd w:val="clear" w:color="auto" w:fill="auto"/>
          </w:tcPr>
          <w:p w14:paraId="4E151D26" w14:textId="77777777" w:rsidR="000F45A7" w:rsidRPr="009D64E8" w:rsidRDefault="00A03B03">
            <w:pPr>
              <w:rPr>
                <w:rFonts w:ascii="Grotesque" w:hAnsi="Grotesque"/>
                <w:b/>
                <w:bCs/>
              </w:rPr>
            </w:pPr>
            <w:r w:rsidRPr="009D64E8">
              <w:rPr>
                <w:rFonts w:ascii="Grotesque" w:hAnsi="Grotesque"/>
                <w:b/>
                <w:bCs/>
              </w:rPr>
              <w:t>Board Members</w:t>
            </w:r>
          </w:p>
        </w:tc>
        <w:tc>
          <w:tcPr>
            <w:tcW w:w="541" w:type="dxa"/>
            <w:shd w:val="clear" w:color="auto" w:fill="auto"/>
          </w:tcPr>
          <w:p w14:paraId="1B0C1FBC" w14:textId="77777777" w:rsidR="000F45A7" w:rsidRPr="009D64E8" w:rsidRDefault="000F45A7">
            <w:pPr>
              <w:pStyle w:val="TableContents"/>
              <w:rPr>
                <w:rFonts w:ascii="Grotesque" w:hAnsi="Grotesque"/>
                <w:b/>
                <w:bCs/>
              </w:rPr>
            </w:pPr>
          </w:p>
        </w:tc>
        <w:tc>
          <w:tcPr>
            <w:tcW w:w="3150" w:type="dxa"/>
            <w:shd w:val="clear" w:color="auto" w:fill="auto"/>
          </w:tcPr>
          <w:p w14:paraId="3B2A3C79" w14:textId="77777777" w:rsidR="000F45A7" w:rsidRPr="009D64E8" w:rsidRDefault="00A03B03">
            <w:pPr>
              <w:rPr>
                <w:rFonts w:ascii="Grotesque" w:hAnsi="Grotesque"/>
                <w:b/>
                <w:bCs/>
              </w:rPr>
            </w:pPr>
            <w:r w:rsidRPr="009D64E8">
              <w:rPr>
                <w:rFonts w:ascii="Grotesque" w:hAnsi="Grotesque"/>
                <w:b/>
                <w:bCs/>
              </w:rPr>
              <w:t>BMC Personnel</w:t>
            </w:r>
          </w:p>
        </w:tc>
        <w:tc>
          <w:tcPr>
            <w:tcW w:w="270" w:type="dxa"/>
            <w:shd w:val="clear" w:color="auto" w:fill="auto"/>
          </w:tcPr>
          <w:p w14:paraId="5E5ECB3E" w14:textId="77777777" w:rsidR="000F45A7" w:rsidRPr="009D64E8" w:rsidRDefault="000F45A7">
            <w:pPr>
              <w:rPr>
                <w:rFonts w:ascii="Grotesque" w:hAnsi="Grotesque"/>
                <w:b/>
                <w:bCs/>
              </w:rPr>
            </w:pPr>
          </w:p>
        </w:tc>
        <w:tc>
          <w:tcPr>
            <w:tcW w:w="3495" w:type="dxa"/>
            <w:shd w:val="clear" w:color="auto" w:fill="auto"/>
          </w:tcPr>
          <w:p w14:paraId="75A7E8D4" w14:textId="77777777" w:rsidR="000F45A7" w:rsidRPr="009D64E8" w:rsidRDefault="00A03B03">
            <w:pPr>
              <w:rPr>
                <w:rFonts w:ascii="Grotesque" w:hAnsi="Grotesque"/>
                <w:b/>
                <w:bCs/>
              </w:rPr>
            </w:pPr>
            <w:r w:rsidRPr="009D64E8">
              <w:rPr>
                <w:rFonts w:ascii="Grotesque" w:hAnsi="Grotesque"/>
                <w:b/>
                <w:bCs/>
              </w:rPr>
              <w:t>Owners</w:t>
            </w:r>
          </w:p>
        </w:tc>
      </w:tr>
      <w:tr w:rsidR="000F45A7" w:rsidRPr="009D64E8" w14:paraId="532BAD32" w14:textId="77777777">
        <w:tc>
          <w:tcPr>
            <w:tcW w:w="2519" w:type="dxa"/>
            <w:shd w:val="clear" w:color="auto" w:fill="auto"/>
          </w:tcPr>
          <w:p w14:paraId="0EF8EBFD" w14:textId="1E00A6AE" w:rsidR="000F45A7" w:rsidRPr="009D64E8" w:rsidRDefault="00A03B03">
            <w:pPr>
              <w:rPr>
                <w:rFonts w:ascii="Grotesque" w:hAnsi="Grotesque"/>
              </w:rPr>
            </w:pPr>
            <w:r w:rsidRPr="009D64E8">
              <w:rPr>
                <w:rFonts w:ascii="Grotesque" w:hAnsi="Grotesque"/>
              </w:rPr>
              <w:t>Hal Dillon</w:t>
            </w:r>
            <w:r w:rsidR="00C312DE" w:rsidRPr="009D64E8">
              <w:rPr>
                <w:rFonts w:ascii="Grotesque" w:hAnsi="Grotesque"/>
              </w:rPr>
              <w:t xml:space="preserve"> </w:t>
            </w:r>
            <w:r w:rsidR="00C312DE" w:rsidRPr="009D64E8">
              <w:rPr>
                <w:rFonts w:ascii="Grotesque" w:hAnsi="Grotesque"/>
                <w:sz w:val="18"/>
                <w:szCs w:val="18"/>
              </w:rPr>
              <w:t>(Secretary)</w:t>
            </w:r>
          </w:p>
          <w:p w14:paraId="5F232C73" w14:textId="4F5A7ED5" w:rsidR="000F45A7" w:rsidRPr="009D64E8" w:rsidRDefault="004B2F7C">
            <w:pPr>
              <w:rPr>
                <w:rFonts w:ascii="Grotesque" w:hAnsi="Grotesque"/>
              </w:rPr>
            </w:pPr>
            <w:r w:rsidRPr="009D64E8">
              <w:rPr>
                <w:rFonts w:ascii="Grotesque" w:hAnsi="Grotesque"/>
              </w:rPr>
              <w:t>Jesse Fittipaldi</w:t>
            </w:r>
          </w:p>
          <w:p w14:paraId="774D282D" w14:textId="77777777" w:rsidR="000F45A7" w:rsidRPr="009D64E8" w:rsidRDefault="00A03B03">
            <w:pPr>
              <w:rPr>
                <w:rFonts w:ascii="Grotesque" w:hAnsi="Grotesque"/>
              </w:rPr>
            </w:pPr>
            <w:r w:rsidRPr="009D64E8">
              <w:rPr>
                <w:rFonts w:ascii="Grotesque" w:hAnsi="Grotesque"/>
              </w:rPr>
              <w:t>David Igl</w:t>
            </w:r>
          </w:p>
          <w:p w14:paraId="5A02E8F3" w14:textId="7EC03D1F" w:rsidR="008E355F" w:rsidRPr="009D64E8" w:rsidRDefault="008E355F">
            <w:pPr>
              <w:rPr>
                <w:rFonts w:ascii="Grotesque" w:hAnsi="Grotesque"/>
              </w:rPr>
            </w:pPr>
            <w:r w:rsidRPr="009D64E8">
              <w:rPr>
                <w:rFonts w:ascii="Grotesque" w:hAnsi="Grotesque"/>
              </w:rPr>
              <w:t>Alex Howe</w:t>
            </w:r>
            <w:r w:rsidR="00C312DE" w:rsidRPr="009D64E8">
              <w:rPr>
                <w:rFonts w:ascii="Grotesque" w:hAnsi="Grotesque"/>
                <w:sz w:val="18"/>
                <w:szCs w:val="18"/>
              </w:rPr>
              <w:t xml:space="preserve"> </w:t>
            </w:r>
            <w:r w:rsidR="00873C60" w:rsidRPr="009D64E8">
              <w:rPr>
                <w:rFonts w:ascii="Grotesque" w:hAnsi="Grotesque"/>
                <w:sz w:val="18"/>
                <w:szCs w:val="18"/>
              </w:rPr>
              <w:t>(</w:t>
            </w:r>
            <w:r w:rsidR="00C312DE" w:rsidRPr="009D64E8">
              <w:rPr>
                <w:rFonts w:ascii="Grotesque" w:hAnsi="Grotesque"/>
                <w:sz w:val="18"/>
                <w:szCs w:val="18"/>
              </w:rPr>
              <w:t>Treasurer</w:t>
            </w:r>
            <w:r w:rsidR="00873C60" w:rsidRPr="009D64E8">
              <w:rPr>
                <w:rFonts w:ascii="Grotesque" w:hAnsi="Grotesque"/>
                <w:sz w:val="18"/>
                <w:szCs w:val="18"/>
              </w:rPr>
              <w:t>)</w:t>
            </w:r>
          </w:p>
          <w:p w14:paraId="636D228C" w14:textId="229F2BA8" w:rsidR="00770D0B" w:rsidRPr="009D64E8" w:rsidRDefault="00770D0B">
            <w:pPr>
              <w:rPr>
                <w:rFonts w:ascii="Grotesque" w:hAnsi="Grotesque"/>
              </w:rPr>
            </w:pPr>
          </w:p>
        </w:tc>
        <w:tc>
          <w:tcPr>
            <w:tcW w:w="541" w:type="dxa"/>
            <w:shd w:val="clear" w:color="auto" w:fill="auto"/>
          </w:tcPr>
          <w:p w14:paraId="6CD34ED7" w14:textId="77777777" w:rsidR="000F45A7" w:rsidRPr="009D64E8" w:rsidRDefault="000F45A7">
            <w:pPr>
              <w:pStyle w:val="TableContents"/>
              <w:rPr>
                <w:rFonts w:ascii="Grotesque" w:hAnsi="Grotesque"/>
              </w:rPr>
            </w:pPr>
          </w:p>
        </w:tc>
        <w:tc>
          <w:tcPr>
            <w:tcW w:w="3150" w:type="dxa"/>
            <w:shd w:val="clear" w:color="auto" w:fill="auto"/>
          </w:tcPr>
          <w:p w14:paraId="53AAD196" w14:textId="77777777" w:rsidR="000F45A7" w:rsidRPr="009D64E8" w:rsidRDefault="00A03B03">
            <w:pPr>
              <w:rPr>
                <w:rFonts w:ascii="Grotesque" w:hAnsi="Grotesque"/>
              </w:rPr>
            </w:pPr>
            <w:bookmarkStart w:id="0" w:name="__DdeLink__406_1002954349"/>
            <w:r w:rsidRPr="009D64E8">
              <w:rPr>
                <w:rFonts w:ascii="Grotesque" w:hAnsi="Grotesque"/>
              </w:rPr>
              <w:t xml:space="preserve">Dave </w:t>
            </w:r>
            <w:bookmarkEnd w:id="0"/>
            <w:r w:rsidRPr="009D64E8">
              <w:rPr>
                <w:rFonts w:ascii="Grotesque" w:hAnsi="Grotesque"/>
              </w:rPr>
              <w:t>Saraceno</w:t>
            </w:r>
          </w:p>
        </w:tc>
        <w:tc>
          <w:tcPr>
            <w:tcW w:w="270" w:type="dxa"/>
            <w:shd w:val="clear" w:color="auto" w:fill="auto"/>
          </w:tcPr>
          <w:p w14:paraId="5B3743F4" w14:textId="77777777" w:rsidR="000F45A7" w:rsidRPr="009D64E8" w:rsidRDefault="000F45A7">
            <w:pPr>
              <w:rPr>
                <w:rFonts w:ascii="Grotesque" w:hAnsi="Grotesque"/>
              </w:rPr>
            </w:pPr>
          </w:p>
        </w:tc>
        <w:tc>
          <w:tcPr>
            <w:tcW w:w="3495" w:type="dxa"/>
            <w:shd w:val="clear" w:color="auto" w:fill="auto"/>
          </w:tcPr>
          <w:p w14:paraId="7236D27C" w14:textId="77777777" w:rsidR="000F45A7" w:rsidRPr="009D64E8" w:rsidRDefault="00A03B03">
            <w:pPr>
              <w:rPr>
                <w:rFonts w:ascii="Grotesque" w:hAnsi="Grotesque"/>
              </w:rPr>
            </w:pPr>
            <w:r w:rsidRPr="009D64E8">
              <w:rPr>
                <w:rFonts w:ascii="Grotesque" w:hAnsi="Grotesque"/>
              </w:rPr>
              <w:t>Bill Bomball</w:t>
            </w:r>
          </w:p>
          <w:p w14:paraId="034E2332" w14:textId="795112F2" w:rsidR="000F45A7" w:rsidRPr="009D64E8" w:rsidRDefault="00FF0F77">
            <w:pPr>
              <w:rPr>
                <w:rFonts w:ascii="Grotesque" w:hAnsi="Grotesque"/>
              </w:rPr>
            </w:pPr>
            <w:r w:rsidRPr="009D64E8">
              <w:rPr>
                <w:rFonts w:ascii="Grotesque" w:hAnsi="Grotesque"/>
              </w:rPr>
              <w:t>Richard Bomball</w:t>
            </w:r>
          </w:p>
          <w:p w14:paraId="13F79021" w14:textId="66B4A7E2" w:rsidR="00272B89" w:rsidRPr="009D64E8" w:rsidRDefault="00143081">
            <w:pPr>
              <w:rPr>
                <w:rFonts w:ascii="Grotesque" w:hAnsi="Grotesque"/>
              </w:rPr>
            </w:pPr>
            <w:r w:rsidRPr="009D64E8">
              <w:rPr>
                <w:rFonts w:ascii="Grotesque" w:hAnsi="Grotesque"/>
              </w:rPr>
              <w:t>Gin</w:t>
            </w:r>
            <w:r w:rsidR="00045908" w:rsidRPr="009D64E8">
              <w:rPr>
                <w:rFonts w:ascii="Grotesque" w:hAnsi="Grotesque"/>
              </w:rPr>
              <w:t>y Landgreen</w:t>
            </w:r>
          </w:p>
          <w:p w14:paraId="27C75306" w14:textId="1D3B5D70" w:rsidR="002806B0" w:rsidRPr="009D64E8" w:rsidRDefault="002806B0">
            <w:pPr>
              <w:rPr>
                <w:rFonts w:ascii="Grotesque" w:hAnsi="Grotesque"/>
              </w:rPr>
            </w:pPr>
            <w:r w:rsidRPr="009D64E8">
              <w:rPr>
                <w:rFonts w:ascii="Grotesque" w:hAnsi="Grotesque"/>
              </w:rPr>
              <w:t>Jo</w:t>
            </w:r>
            <w:r w:rsidR="00CE0A42" w:rsidRPr="009D64E8">
              <w:rPr>
                <w:rFonts w:ascii="Grotesque" w:hAnsi="Grotesque"/>
              </w:rPr>
              <w:t>hn Rose</w:t>
            </w:r>
          </w:p>
          <w:p w14:paraId="03A37DD3" w14:textId="31BF480B" w:rsidR="00CE0A42" w:rsidRPr="009D64E8" w:rsidRDefault="00CE0A42">
            <w:pPr>
              <w:rPr>
                <w:rFonts w:ascii="Grotesque" w:hAnsi="Grotesque"/>
              </w:rPr>
            </w:pPr>
            <w:r w:rsidRPr="009D64E8">
              <w:rPr>
                <w:rFonts w:ascii="Grotesque" w:hAnsi="Grotesque"/>
              </w:rPr>
              <w:t>Rick Lowe</w:t>
            </w:r>
            <w:r w:rsidR="001012CB" w:rsidRPr="009D64E8">
              <w:rPr>
                <w:rFonts w:ascii="Grotesque" w:hAnsi="Grotesque"/>
              </w:rPr>
              <w:t>n</w:t>
            </w:r>
          </w:p>
          <w:p w14:paraId="1207D7EE" w14:textId="7A773D48" w:rsidR="001012CB" w:rsidRPr="009D64E8" w:rsidRDefault="001012CB">
            <w:pPr>
              <w:rPr>
                <w:rFonts w:ascii="Grotesque" w:hAnsi="Grotesque"/>
              </w:rPr>
            </w:pPr>
            <w:r w:rsidRPr="009D64E8">
              <w:rPr>
                <w:rFonts w:ascii="Grotesque" w:hAnsi="Grotesque"/>
              </w:rPr>
              <w:t>Linda Seymore</w:t>
            </w:r>
          </w:p>
          <w:p w14:paraId="67A8D621" w14:textId="77777777" w:rsidR="000F45A7" w:rsidRPr="009D64E8" w:rsidRDefault="000F45A7">
            <w:pPr>
              <w:rPr>
                <w:rFonts w:ascii="Grotesque" w:hAnsi="Grotesque"/>
              </w:rPr>
            </w:pPr>
          </w:p>
        </w:tc>
      </w:tr>
    </w:tbl>
    <w:p w14:paraId="1636FD05" w14:textId="79942197" w:rsidR="000F45A7" w:rsidRPr="009D64E8" w:rsidRDefault="00A03B03">
      <w:pPr>
        <w:rPr>
          <w:rFonts w:ascii="Grotesque" w:hAnsi="Grotesque"/>
        </w:rPr>
      </w:pPr>
      <w:r w:rsidRPr="009D64E8">
        <w:rPr>
          <w:rFonts w:ascii="Grotesque" w:hAnsi="Grotesque"/>
          <w:b/>
          <w:bCs/>
          <w:sz w:val="28"/>
          <w:szCs w:val="28"/>
        </w:rPr>
        <w:t xml:space="preserve">Call to order: </w:t>
      </w:r>
      <w:r w:rsidRPr="009D64E8">
        <w:rPr>
          <w:rFonts w:ascii="Grotesque" w:hAnsi="Grotesque"/>
        </w:rPr>
        <w:t>5:0</w:t>
      </w:r>
      <w:r w:rsidR="00F2012C" w:rsidRPr="009D64E8">
        <w:rPr>
          <w:rFonts w:ascii="Grotesque" w:hAnsi="Grotesque"/>
        </w:rPr>
        <w:t>1</w:t>
      </w:r>
      <w:r w:rsidRPr="009D64E8">
        <w:rPr>
          <w:rFonts w:ascii="Grotesque" w:hAnsi="Grotesque"/>
        </w:rPr>
        <w:t xml:space="preserve"> PM</w:t>
      </w:r>
    </w:p>
    <w:p w14:paraId="569568E1" w14:textId="77777777" w:rsidR="000F45A7" w:rsidRPr="009D64E8" w:rsidRDefault="000F45A7">
      <w:pPr>
        <w:rPr>
          <w:rFonts w:ascii="Grotesque" w:hAnsi="Grotesque"/>
          <w:b/>
          <w:bCs/>
          <w:sz w:val="22"/>
          <w:szCs w:val="22"/>
        </w:rPr>
      </w:pPr>
    </w:p>
    <w:p w14:paraId="3CE56531" w14:textId="6E6EC14C" w:rsidR="000F45A7" w:rsidRPr="009D64E8" w:rsidRDefault="00A03B03">
      <w:pPr>
        <w:rPr>
          <w:rFonts w:ascii="Grotesque" w:hAnsi="Grotesque"/>
        </w:rPr>
      </w:pPr>
      <w:r w:rsidRPr="009D64E8">
        <w:rPr>
          <w:rFonts w:ascii="Grotesque" w:hAnsi="Grotesque"/>
          <w:b/>
          <w:bCs/>
          <w:sz w:val="28"/>
          <w:szCs w:val="28"/>
        </w:rPr>
        <w:t>Agenda Approval</w:t>
      </w:r>
      <w:r w:rsidR="006221E7" w:rsidRPr="009D64E8">
        <w:rPr>
          <w:rFonts w:ascii="Grotesque" w:hAnsi="Grotesque"/>
          <w:b/>
          <w:bCs/>
          <w:sz w:val="28"/>
          <w:szCs w:val="28"/>
        </w:rPr>
        <w:t>:</w:t>
      </w:r>
      <w:r w:rsidR="00A55A75" w:rsidRPr="009D64E8">
        <w:rPr>
          <w:rFonts w:ascii="Grotesque" w:hAnsi="Grotesque"/>
          <w:b/>
          <w:bCs/>
          <w:sz w:val="28"/>
          <w:szCs w:val="28"/>
        </w:rPr>
        <w:tab/>
      </w:r>
      <w:r w:rsidR="00A55A75" w:rsidRPr="009D64E8">
        <w:rPr>
          <w:rFonts w:ascii="Grotesque" w:hAnsi="Grotesque"/>
          <w:b/>
          <w:bCs/>
          <w:sz w:val="28"/>
          <w:szCs w:val="28"/>
        </w:rPr>
        <w:tab/>
      </w:r>
      <w:r w:rsidR="00A55A75" w:rsidRPr="009D64E8">
        <w:rPr>
          <w:rFonts w:ascii="Grotesque" w:hAnsi="Grotesque"/>
          <w:b/>
          <w:bCs/>
          <w:sz w:val="28"/>
          <w:szCs w:val="28"/>
        </w:rPr>
        <w:tab/>
      </w:r>
      <w:r w:rsidR="00A26E62" w:rsidRPr="009D64E8">
        <w:rPr>
          <w:rFonts w:ascii="Grotesque" w:hAnsi="Grotesque"/>
          <w:u w:val="single"/>
        </w:rPr>
        <w:t>Motion:</w:t>
      </w:r>
      <w:r w:rsidR="00C528B1" w:rsidRPr="009D64E8">
        <w:rPr>
          <w:rFonts w:ascii="Grotesque" w:hAnsi="Grotesque"/>
          <w:u w:val="single"/>
        </w:rPr>
        <w:t xml:space="preserve"> </w:t>
      </w:r>
      <w:r w:rsidR="00F2012C" w:rsidRPr="009D64E8">
        <w:rPr>
          <w:rFonts w:ascii="Grotesque" w:hAnsi="Grotesque"/>
          <w:u w:val="single"/>
        </w:rPr>
        <w:t>Alex</w:t>
      </w:r>
      <w:r w:rsidR="00166251" w:rsidRPr="009D64E8">
        <w:rPr>
          <w:rFonts w:ascii="Grotesque" w:hAnsi="Grotesque"/>
          <w:u w:val="single"/>
        </w:rPr>
        <w:t>; 2</w:t>
      </w:r>
      <w:r w:rsidR="00166251" w:rsidRPr="009D64E8">
        <w:rPr>
          <w:rFonts w:ascii="Grotesque" w:hAnsi="Grotesque"/>
          <w:u w:val="single"/>
          <w:vertAlign w:val="superscript"/>
        </w:rPr>
        <w:t>nd</w:t>
      </w:r>
      <w:r w:rsidR="00166251" w:rsidRPr="009D64E8">
        <w:rPr>
          <w:rFonts w:ascii="Grotesque" w:hAnsi="Grotesque"/>
          <w:u w:val="single"/>
        </w:rPr>
        <w:t xml:space="preserve">: </w:t>
      </w:r>
      <w:r w:rsidR="00F2012C" w:rsidRPr="009D64E8">
        <w:rPr>
          <w:rFonts w:ascii="Grotesque" w:hAnsi="Grotesque"/>
          <w:u w:val="single"/>
        </w:rPr>
        <w:t>Jesse</w:t>
      </w:r>
      <w:r w:rsidR="00154802" w:rsidRPr="009D64E8">
        <w:rPr>
          <w:rFonts w:ascii="Grotesque" w:hAnsi="Grotesque"/>
          <w:u w:val="single"/>
        </w:rPr>
        <w:t>;</w:t>
      </w:r>
      <w:r w:rsidRPr="009D64E8">
        <w:rPr>
          <w:rFonts w:ascii="Grotesque" w:hAnsi="Grotesque"/>
        </w:rPr>
        <w:t xml:space="preserve"> </w:t>
      </w:r>
      <w:r w:rsidR="00784D80" w:rsidRPr="009D64E8">
        <w:rPr>
          <w:rFonts w:ascii="Grotesque" w:hAnsi="Grotesque"/>
        </w:rPr>
        <w:t xml:space="preserve">Approval: </w:t>
      </w:r>
      <w:r w:rsidR="00154802" w:rsidRPr="009D64E8">
        <w:rPr>
          <w:rFonts w:ascii="Grotesque" w:hAnsi="Grotesque"/>
          <w:u w:val="single"/>
        </w:rPr>
        <w:t>u</w:t>
      </w:r>
      <w:r w:rsidRPr="009D64E8">
        <w:rPr>
          <w:rFonts w:ascii="Grotesque" w:hAnsi="Grotesque"/>
          <w:u w:val="single"/>
        </w:rPr>
        <w:t>nanimous</w:t>
      </w:r>
    </w:p>
    <w:p w14:paraId="4767E064" w14:textId="77777777" w:rsidR="000F45A7" w:rsidRPr="009D64E8" w:rsidRDefault="000F45A7">
      <w:pPr>
        <w:rPr>
          <w:rFonts w:ascii="Grotesque" w:hAnsi="Grotesque"/>
          <w:b/>
          <w:bCs/>
          <w:sz w:val="22"/>
          <w:szCs w:val="22"/>
        </w:rPr>
      </w:pPr>
    </w:p>
    <w:p w14:paraId="78D42AEB" w14:textId="4171F10F" w:rsidR="000F45A7" w:rsidRPr="009D64E8" w:rsidRDefault="00A03B03">
      <w:pPr>
        <w:rPr>
          <w:rFonts w:ascii="Grotesque" w:hAnsi="Grotesque"/>
          <w:u w:val="single"/>
        </w:rPr>
      </w:pPr>
      <w:r w:rsidRPr="009D64E8">
        <w:rPr>
          <w:rFonts w:ascii="Grotesque" w:hAnsi="Grotesque"/>
          <w:b/>
          <w:bCs/>
          <w:sz w:val="28"/>
          <w:szCs w:val="28"/>
        </w:rPr>
        <w:t>Previous Minutes Approval:</w:t>
      </w:r>
      <w:r w:rsidR="00A55A75" w:rsidRPr="009D64E8">
        <w:rPr>
          <w:rFonts w:ascii="Grotesque" w:hAnsi="Grotesque"/>
        </w:rPr>
        <w:tab/>
      </w:r>
      <w:r w:rsidR="0054332B" w:rsidRPr="009D64E8">
        <w:rPr>
          <w:rFonts w:ascii="Grotesque" w:hAnsi="Grotesque"/>
          <w:u w:val="single"/>
        </w:rPr>
        <w:t xml:space="preserve">Motion: </w:t>
      </w:r>
      <w:r w:rsidR="002506A7" w:rsidRPr="009D64E8">
        <w:rPr>
          <w:rFonts w:ascii="Grotesque" w:hAnsi="Grotesque"/>
          <w:u w:val="single"/>
        </w:rPr>
        <w:t>Alex</w:t>
      </w:r>
      <w:r w:rsidR="0054332B" w:rsidRPr="009D64E8">
        <w:rPr>
          <w:rFonts w:ascii="Grotesque" w:hAnsi="Grotesque"/>
          <w:u w:val="single"/>
        </w:rPr>
        <w:t>; 2</w:t>
      </w:r>
      <w:r w:rsidR="0054332B" w:rsidRPr="009D64E8">
        <w:rPr>
          <w:rFonts w:ascii="Grotesque" w:hAnsi="Grotesque"/>
          <w:u w:val="single"/>
          <w:vertAlign w:val="superscript"/>
        </w:rPr>
        <w:t>nd</w:t>
      </w:r>
      <w:r w:rsidR="0054332B" w:rsidRPr="009D64E8">
        <w:rPr>
          <w:rFonts w:ascii="Grotesque" w:hAnsi="Grotesque"/>
          <w:u w:val="single"/>
        </w:rPr>
        <w:t xml:space="preserve">: </w:t>
      </w:r>
      <w:r w:rsidR="00FB5DC0" w:rsidRPr="009D64E8">
        <w:rPr>
          <w:rFonts w:ascii="Grotesque" w:hAnsi="Grotesque"/>
          <w:u w:val="single"/>
        </w:rPr>
        <w:t>David</w:t>
      </w:r>
      <w:r w:rsidR="0054332B" w:rsidRPr="009D64E8">
        <w:rPr>
          <w:rFonts w:ascii="Grotesque" w:hAnsi="Grotesque"/>
          <w:u w:val="single"/>
        </w:rPr>
        <w:t>;</w:t>
      </w:r>
      <w:r w:rsidR="0054332B" w:rsidRPr="009D64E8">
        <w:rPr>
          <w:rFonts w:ascii="Grotesque" w:hAnsi="Grotesque"/>
        </w:rPr>
        <w:t xml:space="preserve"> Approval: </w:t>
      </w:r>
      <w:r w:rsidR="0054332B" w:rsidRPr="009D64E8">
        <w:rPr>
          <w:rFonts w:ascii="Grotesque" w:hAnsi="Grotesque"/>
          <w:u w:val="single"/>
        </w:rPr>
        <w:t>unanimous</w:t>
      </w:r>
    </w:p>
    <w:p w14:paraId="7666A74D" w14:textId="77777777" w:rsidR="00524249" w:rsidRPr="009D64E8" w:rsidRDefault="00524249">
      <w:pPr>
        <w:rPr>
          <w:rFonts w:ascii="Grotesque" w:hAnsi="Grotesque"/>
          <w:u w:val="single"/>
        </w:rPr>
      </w:pPr>
    </w:p>
    <w:p w14:paraId="104C31C9" w14:textId="05785CC5" w:rsidR="00934914" w:rsidRPr="009D64E8" w:rsidRDefault="00524249" w:rsidP="00524249">
      <w:pPr>
        <w:jc w:val="center"/>
        <w:rPr>
          <w:rFonts w:ascii="Grotesque" w:hAnsi="Grotesque"/>
          <w:b/>
          <w:bCs/>
          <w:sz w:val="28"/>
          <w:szCs w:val="28"/>
        </w:rPr>
      </w:pPr>
      <w:r w:rsidRPr="009D64E8">
        <w:rPr>
          <w:rFonts w:ascii="Grotesque" w:hAnsi="Grotesque"/>
          <w:b/>
          <w:bCs/>
          <w:sz w:val="28"/>
          <w:szCs w:val="28"/>
        </w:rPr>
        <w:t>Treasurer’s Report</w:t>
      </w:r>
    </w:p>
    <w:p w14:paraId="68AFA0AA" w14:textId="66EBCAB3" w:rsidR="000F45A7" w:rsidRPr="009D64E8" w:rsidRDefault="00A03B03" w:rsidP="00A373FA">
      <w:pPr>
        <w:ind w:firstLine="709"/>
        <w:rPr>
          <w:rFonts w:ascii="Grotesque" w:hAnsi="Grotesque" w:cs="Calibri"/>
        </w:rPr>
      </w:pPr>
      <w:r w:rsidRPr="009D64E8">
        <w:rPr>
          <w:rFonts w:ascii="Grotesque" w:hAnsi="Grotesque" w:cs="Calibri"/>
          <w:b/>
          <w:bCs/>
        </w:rPr>
        <w:t>Move to Approve:</w:t>
      </w:r>
      <w:r w:rsidR="00AC32D1" w:rsidRPr="009D64E8">
        <w:rPr>
          <w:rFonts w:ascii="Grotesque" w:hAnsi="Grotesque" w:cs="Calibri"/>
          <w:b/>
          <w:bCs/>
        </w:rPr>
        <w:t xml:space="preserve"> </w:t>
      </w:r>
      <w:r w:rsidR="00A45B3B" w:rsidRPr="009D64E8">
        <w:rPr>
          <w:rFonts w:ascii="Grotesque" w:hAnsi="Grotesque" w:cs="Calibri"/>
        </w:rPr>
        <w:t>Hal</w:t>
      </w:r>
      <w:r w:rsidR="00AC32D1" w:rsidRPr="009D64E8">
        <w:rPr>
          <w:rFonts w:ascii="Grotesque" w:hAnsi="Grotesque" w:cs="Calibri"/>
        </w:rPr>
        <w:t>; 2</w:t>
      </w:r>
      <w:r w:rsidR="00AC32D1" w:rsidRPr="009D64E8">
        <w:rPr>
          <w:rFonts w:ascii="Grotesque" w:hAnsi="Grotesque" w:cs="Calibri"/>
          <w:vertAlign w:val="superscript"/>
        </w:rPr>
        <w:t>nd</w:t>
      </w:r>
      <w:r w:rsidR="00AC32D1" w:rsidRPr="009D64E8">
        <w:rPr>
          <w:rFonts w:ascii="Grotesque" w:hAnsi="Grotesque" w:cs="Calibri"/>
        </w:rPr>
        <w:t xml:space="preserve">: </w:t>
      </w:r>
      <w:r w:rsidR="00AD013D" w:rsidRPr="009D64E8">
        <w:rPr>
          <w:rFonts w:ascii="Grotesque" w:hAnsi="Grotesque" w:cs="Calibri"/>
        </w:rPr>
        <w:t>David</w:t>
      </w:r>
      <w:r w:rsidR="000C7B52" w:rsidRPr="009D64E8">
        <w:rPr>
          <w:rFonts w:ascii="Grotesque" w:hAnsi="Grotesque" w:cs="Calibri"/>
        </w:rPr>
        <w:t>;</w:t>
      </w:r>
      <w:r w:rsidRPr="009D64E8">
        <w:rPr>
          <w:rFonts w:ascii="Grotesque" w:hAnsi="Grotesque" w:cs="Calibri"/>
        </w:rPr>
        <w:t xml:space="preserve"> </w:t>
      </w:r>
      <w:r w:rsidR="003D57F6" w:rsidRPr="009D64E8">
        <w:rPr>
          <w:rFonts w:ascii="Grotesque" w:hAnsi="Grotesque" w:cs="Calibri"/>
        </w:rPr>
        <w:t>Approval</w:t>
      </w:r>
      <w:r w:rsidR="003D57F6" w:rsidRPr="009D64E8">
        <w:rPr>
          <w:rFonts w:ascii="Grotesque" w:hAnsi="Grotesque" w:cs="Calibri"/>
          <w:b/>
          <w:bCs/>
        </w:rPr>
        <w:t>:</w:t>
      </w:r>
      <w:r w:rsidR="00C33384" w:rsidRPr="009D64E8">
        <w:rPr>
          <w:rFonts w:ascii="Grotesque" w:hAnsi="Grotesque" w:cs="Calibri"/>
          <w:b/>
          <w:bCs/>
        </w:rPr>
        <w:t xml:space="preserve"> </w:t>
      </w:r>
      <w:r w:rsidRPr="009D64E8">
        <w:rPr>
          <w:rFonts w:ascii="Grotesque" w:hAnsi="Grotesque" w:cs="Calibri"/>
        </w:rPr>
        <w:t>unanimous</w:t>
      </w:r>
    </w:p>
    <w:p w14:paraId="31FAB03B" w14:textId="77777777" w:rsidR="003D57F6" w:rsidRPr="009D64E8" w:rsidRDefault="003D57F6" w:rsidP="003D57F6">
      <w:pPr>
        <w:jc w:val="center"/>
        <w:rPr>
          <w:rFonts w:asciiTheme="majorHAnsi" w:hAnsiTheme="majorHAnsi" w:cstheme="majorHAnsi"/>
          <w:sz w:val="28"/>
          <w:szCs w:val="28"/>
        </w:rPr>
      </w:pPr>
      <w:r w:rsidRPr="009D64E8">
        <w:rPr>
          <w:rFonts w:asciiTheme="majorHAnsi" w:hAnsiTheme="majorHAnsi" w:cstheme="majorHAnsi"/>
          <w:sz w:val="28"/>
          <w:szCs w:val="28"/>
        </w:rPr>
        <w:t>Month ending June 30,</w:t>
      </w:r>
      <w:r w:rsidRPr="009D64E8">
        <w:rPr>
          <w:rFonts w:asciiTheme="majorHAnsi" w:hAnsiTheme="majorHAnsi" w:cstheme="majorHAnsi"/>
          <w:bCs/>
          <w:sz w:val="28"/>
          <w:szCs w:val="28"/>
        </w:rPr>
        <w:t xml:space="preserve"> 2023</w:t>
      </w:r>
    </w:p>
    <w:p w14:paraId="79479C66" w14:textId="77777777" w:rsidR="003D57F6" w:rsidRPr="009D64E8" w:rsidRDefault="003D57F6" w:rsidP="003D57F6">
      <w:pPr>
        <w:rPr>
          <w:rFonts w:asciiTheme="majorHAnsi" w:hAnsiTheme="majorHAnsi" w:cstheme="majorHAnsi"/>
          <w:sz w:val="28"/>
          <w:szCs w:val="28"/>
          <w:u w:val="single"/>
        </w:rPr>
      </w:pPr>
    </w:p>
    <w:p w14:paraId="4B47F482" w14:textId="77777777" w:rsidR="003D57F6" w:rsidRPr="009D64E8" w:rsidRDefault="003D57F6" w:rsidP="003D57F6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9D64E8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Operating Account Summary </w:t>
      </w:r>
      <w:r w:rsidRPr="009D64E8">
        <w:rPr>
          <w:rFonts w:asciiTheme="majorHAnsi" w:hAnsiTheme="majorHAnsi" w:cstheme="majorHAnsi"/>
          <w:b/>
          <w:bCs/>
          <w:sz w:val="20"/>
          <w:szCs w:val="20"/>
          <w:u w:val="single"/>
        </w:rPr>
        <w:t>(aka Trust or Checking account)</w:t>
      </w:r>
    </w:p>
    <w:p w14:paraId="227BF805" w14:textId="77777777" w:rsidR="003D57F6" w:rsidRPr="009D64E8" w:rsidRDefault="003D57F6" w:rsidP="003D57F6">
      <w:pPr>
        <w:ind w:firstLine="720"/>
        <w:rPr>
          <w:rFonts w:asciiTheme="majorHAnsi" w:hAnsiTheme="majorHAnsi" w:cstheme="majorHAnsi"/>
          <w:sz w:val="28"/>
          <w:szCs w:val="28"/>
        </w:rPr>
      </w:pPr>
      <w:r w:rsidRPr="009D64E8">
        <w:rPr>
          <w:rFonts w:asciiTheme="majorHAnsi" w:hAnsiTheme="majorHAnsi" w:cstheme="majorHAnsi"/>
          <w:sz w:val="28"/>
          <w:szCs w:val="28"/>
        </w:rPr>
        <w:t>Beginning Cash Balance</w:t>
      </w:r>
      <w:r w:rsidRPr="009D64E8">
        <w:rPr>
          <w:rFonts w:asciiTheme="majorHAnsi" w:hAnsiTheme="majorHAnsi" w:cstheme="majorHAnsi"/>
          <w:sz w:val="28"/>
          <w:szCs w:val="28"/>
        </w:rPr>
        <w:tab/>
      </w:r>
      <w:r w:rsidRPr="009D64E8">
        <w:rPr>
          <w:rFonts w:asciiTheme="majorHAnsi" w:hAnsiTheme="majorHAnsi" w:cstheme="majorHAnsi"/>
        </w:rPr>
        <w:t>[06/01/2023]</w:t>
      </w:r>
      <w:r w:rsidRPr="009D64E8">
        <w:rPr>
          <w:rFonts w:asciiTheme="majorHAnsi" w:hAnsiTheme="majorHAnsi" w:cstheme="majorHAnsi"/>
          <w:sz w:val="28"/>
          <w:szCs w:val="28"/>
        </w:rPr>
        <w:tab/>
      </w:r>
      <w:r w:rsidRPr="009D64E8">
        <w:rPr>
          <w:rFonts w:asciiTheme="majorHAnsi" w:hAnsiTheme="majorHAnsi" w:cstheme="majorHAnsi"/>
          <w:sz w:val="28"/>
          <w:szCs w:val="28"/>
        </w:rPr>
        <w:tab/>
        <w:t>$62,320</w:t>
      </w:r>
      <w:r w:rsidRPr="009D64E8">
        <w:rPr>
          <w:rFonts w:asciiTheme="majorHAnsi" w:hAnsiTheme="majorHAnsi" w:cstheme="majorHAnsi"/>
          <w:sz w:val="28"/>
          <w:szCs w:val="28"/>
        </w:rPr>
        <w:tab/>
      </w:r>
      <w:r w:rsidRPr="009D64E8">
        <w:rPr>
          <w:rFonts w:asciiTheme="majorHAnsi" w:hAnsiTheme="majorHAnsi" w:cstheme="majorHAnsi"/>
          <w:i/>
          <w:iCs/>
          <w:sz w:val="20"/>
          <w:szCs w:val="20"/>
        </w:rPr>
        <w:t>prev: $51,677</w:t>
      </w:r>
    </w:p>
    <w:p w14:paraId="08E694A9" w14:textId="77777777" w:rsidR="003D57F6" w:rsidRPr="009D64E8" w:rsidRDefault="003D57F6" w:rsidP="003D57F6">
      <w:pPr>
        <w:ind w:firstLine="720"/>
        <w:rPr>
          <w:rFonts w:asciiTheme="majorHAnsi" w:hAnsiTheme="majorHAnsi" w:cstheme="majorHAnsi"/>
          <w:sz w:val="28"/>
          <w:szCs w:val="28"/>
        </w:rPr>
      </w:pPr>
      <w:r w:rsidRPr="009D64E8">
        <w:rPr>
          <w:rFonts w:asciiTheme="majorHAnsi" w:hAnsiTheme="majorHAnsi" w:cstheme="majorHAnsi"/>
          <w:sz w:val="28"/>
          <w:szCs w:val="28"/>
        </w:rPr>
        <w:t>Ending Cash Balance</w:t>
      </w:r>
      <w:r w:rsidRPr="009D64E8">
        <w:rPr>
          <w:rFonts w:asciiTheme="majorHAnsi" w:hAnsiTheme="majorHAnsi" w:cstheme="majorHAnsi"/>
          <w:sz w:val="28"/>
          <w:szCs w:val="28"/>
        </w:rPr>
        <w:tab/>
      </w:r>
      <w:r w:rsidRPr="009D64E8">
        <w:rPr>
          <w:rFonts w:asciiTheme="majorHAnsi" w:hAnsiTheme="majorHAnsi" w:cstheme="majorHAnsi"/>
        </w:rPr>
        <w:t>[06/30/2023]</w:t>
      </w:r>
      <w:r w:rsidRPr="009D64E8">
        <w:rPr>
          <w:rFonts w:asciiTheme="majorHAnsi" w:hAnsiTheme="majorHAnsi" w:cstheme="majorHAnsi"/>
          <w:sz w:val="28"/>
          <w:szCs w:val="28"/>
        </w:rPr>
        <w:tab/>
      </w:r>
      <w:r w:rsidRPr="009D64E8">
        <w:rPr>
          <w:rFonts w:asciiTheme="majorHAnsi" w:hAnsiTheme="majorHAnsi" w:cstheme="majorHAnsi"/>
          <w:sz w:val="28"/>
          <w:szCs w:val="28"/>
        </w:rPr>
        <w:tab/>
        <w:t>$57,467</w:t>
      </w:r>
      <w:r w:rsidRPr="009D64E8">
        <w:rPr>
          <w:rFonts w:asciiTheme="majorHAnsi" w:hAnsiTheme="majorHAnsi" w:cstheme="majorHAnsi"/>
          <w:sz w:val="28"/>
          <w:szCs w:val="28"/>
        </w:rPr>
        <w:tab/>
      </w:r>
      <w:r w:rsidRPr="009D64E8">
        <w:rPr>
          <w:rFonts w:asciiTheme="majorHAnsi" w:hAnsiTheme="majorHAnsi" w:cstheme="majorHAnsi"/>
          <w:i/>
          <w:iCs/>
          <w:sz w:val="20"/>
          <w:szCs w:val="20"/>
        </w:rPr>
        <w:t>prev: $62,320</w:t>
      </w:r>
    </w:p>
    <w:p w14:paraId="10E1DDC1" w14:textId="77777777" w:rsidR="003D57F6" w:rsidRPr="009D64E8" w:rsidRDefault="003D57F6" w:rsidP="003D57F6">
      <w:pPr>
        <w:rPr>
          <w:rFonts w:asciiTheme="majorHAnsi" w:hAnsiTheme="majorHAnsi" w:cstheme="majorHAnsi"/>
        </w:rPr>
      </w:pPr>
    </w:p>
    <w:p w14:paraId="4404FE18" w14:textId="77777777" w:rsidR="003D57F6" w:rsidRPr="009D64E8" w:rsidRDefault="003D57F6" w:rsidP="003D57F6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9D64E8">
        <w:rPr>
          <w:rFonts w:asciiTheme="majorHAnsi" w:hAnsiTheme="majorHAnsi" w:cstheme="majorHAnsi"/>
          <w:b/>
          <w:bCs/>
          <w:sz w:val="28"/>
          <w:szCs w:val="28"/>
          <w:u w:val="single"/>
        </w:rPr>
        <w:t>Budget–Comparative</w:t>
      </w:r>
    </w:p>
    <w:p w14:paraId="0E94B56A" w14:textId="77777777" w:rsidR="003D57F6" w:rsidRPr="009D64E8" w:rsidRDefault="003D57F6" w:rsidP="003D57F6">
      <w:pPr>
        <w:pStyle w:val="ListParagraph"/>
        <w:numPr>
          <w:ilvl w:val="0"/>
          <w:numId w:val="13"/>
        </w:numPr>
        <w:overflowPunct/>
        <w:rPr>
          <w:rFonts w:asciiTheme="majorHAnsi" w:hAnsiTheme="majorHAnsi" w:cstheme="majorHAnsi"/>
          <w:u w:val="single"/>
        </w:rPr>
      </w:pPr>
      <w:r w:rsidRPr="009D64E8">
        <w:rPr>
          <w:rFonts w:asciiTheme="majorHAnsi" w:hAnsiTheme="majorHAnsi" w:cstheme="majorHAnsi"/>
          <w:sz w:val="28"/>
          <w:szCs w:val="28"/>
          <w:u w:val="single"/>
        </w:rPr>
        <w:t>Month-to-Date Details</w:t>
      </w:r>
    </w:p>
    <w:p w14:paraId="7A005D0D" w14:textId="77777777" w:rsidR="003D57F6" w:rsidRPr="009D64E8" w:rsidRDefault="003D57F6" w:rsidP="003D57F6">
      <w:pPr>
        <w:rPr>
          <w:rFonts w:asciiTheme="majorHAnsi" w:hAnsiTheme="majorHAnsi" w:cstheme="majorHAnsi"/>
          <w:i/>
          <w:iCs/>
          <w:sz w:val="20"/>
          <w:szCs w:val="20"/>
        </w:rPr>
      </w:pPr>
      <w:r w:rsidRPr="009D64E8">
        <w:rPr>
          <w:rFonts w:asciiTheme="majorHAnsi" w:hAnsiTheme="majorHAnsi" w:cstheme="majorHAnsi"/>
          <w:sz w:val="28"/>
          <w:szCs w:val="28"/>
        </w:rPr>
        <w:tab/>
      </w:r>
      <w:r w:rsidRPr="009D64E8">
        <w:rPr>
          <w:rFonts w:asciiTheme="majorHAnsi" w:hAnsiTheme="majorHAnsi" w:cstheme="majorHAnsi"/>
          <w:sz w:val="28"/>
          <w:szCs w:val="28"/>
        </w:rPr>
        <w:tab/>
      </w:r>
      <w:r w:rsidRPr="009D64E8">
        <w:rPr>
          <w:rFonts w:asciiTheme="majorHAnsi" w:hAnsiTheme="majorHAnsi" w:cstheme="majorHAnsi"/>
          <w:sz w:val="26"/>
          <w:szCs w:val="26"/>
        </w:rPr>
        <w:t xml:space="preserve">BUDGETED Total Operating Income: </w:t>
      </w:r>
      <w:r w:rsidRPr="009D64E8">
        <w:rPr>
          <w:rFonts w:asciiTheme="majorHAnsi" w:hAnsiTheme="majorHAnsi" w:cstheme="majorHAnsi"/>
          <w:sz w:val="26"/>
          <w:szCs w:val="26"/>
        </w:rPr>
        <w:tab/>
        <w:t>$21,565</w:t>
      </w:r>
      <w:r w:rsidRPr="009D64E8">
        <w:rPr>
          <w:rFonts w:asciiTheme="majorHAnsi" w:hAnsiTheme="majorHAnsi" w:cstheme="majorHAnsi"/>
          <w:sz w:val="28"/>
          <w:szCs w:val="28"/>
        </w:rPr>
        <w:tab/>
      </w:r>
      <w:r w:rsidRPr="009D64E8">
        <w:rPr>
          <w:rFonts w:asciiTheme="majorHAnsi" w:hAnsiTheme="majorHAnsi" w:cstheme="majorHAnsi"/>
          <w:i/>
          <w:iCs/>
          <w:sz w:val="20"/>
          <w:szCs w:val="20"/>
        </w:rPr>
        <w:t>prev: $21,565</w:t>
      </w:r>
    </w:p>
    <w:p w14:paraId="7AFEA8BD" w14:textId="483FC5C0" w:rsidR="003D57F6" w:rsidRPr="009D64E8" w:rsidRDefault="003D57F6" w:rsidP="003D57F6">
      <w:pPr>
        <w:ind w:left="720" w:firstLine="720"/>
        <w:rPr>
          <w:rFonts w:asciiTheme="majorHAnsi" w:hAnsiTheme="majorHAnsi" w:cstheme="majorHAnsi"/>
          <w:sz w:val="28"/>
          <w:szCs w:val="28"/>
        </w:rPr>
      </w:pPr>
      <w:r w:rsidRPr="009D64E8">
        <w:rPr>
          <w:rFonts w:asciiTheme="majorHAnsi" w:hAnsiTheme="majorHAnsi" w:cstheme="majorHAnsi"/>
          <w:sz w:val="26"/>
          <w:szCs w:val="26"/>
        </w:rPr>
        <w:t>ACTUAL Total Operating Income:</w:t>
      </w:r>
      <w:r w:rsidRPr="009D64E8">
        <w:rPr>
          <w:rFonts w:asciiTheme="majorHAnsi" w:hAnsiTheme="majorHAnsi" w:cstheme="majorHAnsi"/>
          <w:sz w:val="26"/>
          <w:szCs w:val="26"/>
        </w:rPr>
        <w:tab/>
        <w:t xml:space="preserve"> </w:t>
      </w:r>
      <w:r w:rsidRPr="009D64E8">
        <w:rPr>
          <w:rFonts w:asciiTheme="majorHAnsi" w:hAnsiTheme="majorHAnsi" w:cstheme="majorHAnsi"/>
          <w:sz w:val="26"/>
          <w:szCs w:val="26"/>
        </w:rPr>
        <w:tab/>
        <w:t>$21,911</w:t>
      </w:r>
      <w:r w:rsidRPr="009D64E8">
        <w:rPr>
          <w:rFonts w:asciiTheme="majorHAnsi" w:hAnsiTheme="majorHAnsi" w:cstheme="majorHAnsi"/>
          <w:sz w:val="28"/>
          <w:szCs w:val="28"/>
        </w:rPr>
        <w:t xml:space="preserve"> </w:t>
      </w:r>
      <w:r w:rsidRPr="009D64E8">
        <w:rPr>
          <w:rFonts w:asciiTheme="majorHAnsi" w:hAnsiTheme="majorHAnsi" w:cstheme="majorHAnsi"/>
          <w:sz w:val="28"/>
          <w:szCs w:val="28"/>
        </w:rPr>
        <w:tab/>
      </w:r>
      <w:r w:rsidRPr="009D64E8">
        <w:rPr>
          <w:rFonts w:asciiTheme="majorHAnsi" w:hAnsiTheme="majorHAnsi" w:cstheme="majorHAnsi"/>
          <w:i/>
          <w:iCs/>
          <w:sz w:val="20"/>
          <w:szCs w:val="20"/>
        </w:rPr>
        <w:t>prev: $21,555</w:t>
      </w:r>
    </w:p>
    <w:p w14:paraId="169C65F4" w14:textId="77777777" w:rsidR="003D57F6" w:rsidRPr="009D64E8" w:rsidRDefault="003D57F6" w:rsidP="003D57F6">
      <w:pPr>
        <w:rPr>
          <w:rFonts w:asciiTheme="majorHAnsi" w:hAnsiTheme="majorHAnsi" w:cstheme="majorHAnsi"/>
          <w:i/>
          <w:iCs/>
        </w:rPr>
      </w:pPr>
      <w:r w:rsidRPr="009D64E8">
        <w:rPr>
          <w:rFonts w:asciiTheme="majorHAnsi" w:hAnsiTheme="majorHAnsi" w:cstheme="majorHAnsi"/>
          <w:sz w:val="28"/>
          <w:szCs w:val="28"/>
        </w:rPr>
        <w:tab/>
      </w:r>
      <w:r w:rsidRPr="009D64E8">
        <w:rPr>
          <w:rFonts w:asciiTheme="majorHAnsi" w:hAnsiTheme="majorHAnsi" w:cstheme="majorHAnsi"/>
          <w:sz w:val="28"/>
          <w:szCs w:val="28"/>
        </w:rPr>
        <w:tab/>
      </w:r>
      <w:r w:rsidRPr="009D64E8">
        <w:rPr>
          <w:rFonts w:asciiTheme="majorHAnsi" w:hAnsiTheme="majorHAnsi" w:cstheme="majorHAnsi"/>
          <w:sz w:val="26"/>
          <w:szCs w:val="26"/>
        </w:rPr>
        <w:t>ACTUAL Total Operating Expense:</w:t>
      </w:r>
      <w:r w:rsidRPr="009D64E8">
        <w:rPr>
          <w:rFonts w:asciiTheme="majorHAnsi" w:hAnsiTheme="majorHAnsi" w:cstheme="majorHAnsi"/>
          <w:sz w:val="28"/>
          <w:szCs w:val="28"/>
        </w:rPr>
        <w:tab/>
      </w:r>
      <w:r w:rsidRPr="009D64E8">
        <w:rPr>
          <w:rFonts w:asciiTheme="majorHAnsi" w:hAnsiTheme="majorHAnsi" w:cstheme="majorHAnsi"/>
          <w:sz w:val="28"/>
          <w:szCs w:val="28"/>
        </w:rPr>
        <w:tab/>
        <w:t xml:space="preserve">($20,556) </w:t>
      </w:r>
      <w:r w:rsidRPr="009D64E8">
        <w:rPr>
          <w:rFonts w:asciiTheme="majorHAnsi" w:hAnsiTheme="majorHAnsi" w:cstheme="majorHAnsi"/>
          <w:sz w:val="28"/>
          <w:szCs w:val="28"/>
        </w:rPr>
        <w:tab/>
      </w:r>
      <w:r w:rsidRPr="009D64E8">
        <w:rPr>
          <w:rFonts w:asciiTheme="majorHAnsi" w:hAnsiTheme="majorHAnsi" w:cstheme="majorHAnsi"/>
          <w:i/>
          <w:iCs/>
          <w:sz w:val="20"/>
          <w:szCs w:val="20"/>
        </w:rPr>
        <w:t>prev: ($17,973)</w:t>
      </w:r>
    </w:p>
    <w:p w14:paraId="09000EE5" w14:textId="77777777" w:rsidR="003D57F6" w:rsidRPr="009D64E8" w:rsidRDefault="003D57F6" w:rsidP="003D57F6">
      <w:pPr>
        <w:rPr>
          <w:rFonts w:asciiTheme="majorHAnsi" w:hAnsiTheme="majorHAnsi" w:cstheme="majorHAnsi"/>
          <w:sz w:val="28"/>
          <w:szCs w:val="28"/>
        </w:rPr>
      </w:pPr>
      <w:r w:rsidRPr="009D64E8">
        <w:rPr>
          <w:rFonts w:asciiTheme="majorHAnsi" w:hAnsiTheme="majorHAnsi" w:cstheme="majorHAnsi"/>
          <w:sz w:val="28"/>
          <w:szCs w:val="28"/>
        </w:rPr>
        <w:tab/>
      </w:r>
      <w:r w:rsidRPr="009D64E8">
        <w:rPr>
          <w:rFonts w:asciiTheme="majorHAnsi" w:hAnsiTheme="majorHAnsi" w:cstheme="majorHAnsi"/>
          <w:sz w:val="28"/>
          <w:szCs w:val="28"/>
        </w:rPr>
        <w:tab/>
      </w:r>
      <w:r w:rsidRPr="009D64E8">
        <w:rPr>
          <w:rFonts w:asciiTheme="majorHAnsi" w:hAnsiTheme="majorHAnsi" w:cstheme="majorHAnsi"/>
          <w:sz w:val="26"/>
          <w:szCs w:val="26"/>
        </w:rPr>
        <w:t>BUDGETED Total Operating Expense:</w:t>
      </w:r>
      <w:r w:rsidRPr="009D64E8">
        <w:rPr>
          <w:rFonts w:asciiTheme="majorHAnsi" w:hAnsiTheme="majorHAnsi" w:cstheme="majorHAnsi"/>
          <w:sz w:val="28"/>
          <w:szCs w:val="28"/>
        </w:rPr>
        <w:tab/>
        <w:t>($18,901)</w:t>
      </w:r>
      <w:r w:rsidRPr="009D64E8">
        <w:rPr>
          <w:rFonts w:asciiTheme="majorHAnsi" w:hAnsiTheme="majorHAnsi" w:cstheme="majorHAnsi"/>
          <w:sz w:val="28"/>
          <w:szCs w:val="28"/>
        </w:rPr>
        <w:tab/>
      </w:r>
      <w:r w:rsidRPr="009D64E8">
        <w:rPr>
          <w:rFonts w:asciiTheme="majorHAnsi" w:hAnsiTheme="majorHAnsi" w:cstheme="majorHAnsi"/>
          <w:i/>
          <w:iCs/>
          <w:sz w:val="20"/>
          <w:szCs w:val="20"/>
        </w:rPr>
        <w:t>prev: ($18,901)</w:t>
      </w:r>
    </w:p>
    <w:p w14:paraId="62482515" w14:textId="77777777" w:rsidR="003D57F6" w:rsidRPr="009D64E8" w:rsidRDefault="003D57F6" w:rsidP="003D57F6">
      <w:pPr>
        <w:rPr>
          <w:rFonts w:asciiTheme="majorHAnsi" w:hAnsiTheme="majorHAnsi" w:cstheme="majorHAnsi"/>
          <w:sz w:val="18"/>
          <w:szCs w:val="18"/>
        </w:rPr>
      </w:pPr>
    </w:p>
    <w:p w14:paraId="04C371D2" w14:textId="77777777" w:rsidR="003D57F6" w:rsidRPr="009D64E8" w:rsidRDefault="003D57F6" w:rsidP="003D57F6">
      <w:pPr>
        <w:pStyle w:val="ListParagraph"/>
        <w:numPr>
          <w:ilvl w:val="0"/>
          <w:numId w:val="13"/>
        </w:numPr>
        <w:overflowPunct/>
        <w:rPr>
          <w:rFonts w:asciiTheme="majorHAnsi" w:hAnsiTheme="majorHAnsi" w:cstheme="majorHAnsi"/>
          <w:sz w:val="28"/>
          <w:szCs w:val="28"/>
          <w:u w:val="single"/>
        </w:rPr>
      </w:pPr>
      <w:r w:rsidRPr="009D64E8">
        <w:rPr>
          <w:rFonts w:asciiTheme="majorHAnsi" w:hAnsiTheme="majorHAnsi" w:cstheme="majorHAnsi"/>
          <w:sz w:val="28"/>
          <w:szCs w:val="28"/>
          <w:u w:val="single"/>
        </w:rPr>
        <w:t>Year-to-Date Details</w:t>
      </w:r>
    </w:p>
    <w:p w14:paraId="58F23AF0" w14:textId="77777777" w:rsidR="003D57F6" w:rsidRPr="009D64E8" w:rsidRDefault="003D57F6" w:rsidP="003D57F6">
      <w:pPr>
        <w:rPr>
          <w:rFonts w:asciiTheme="majorHAnsi" w:hAnsiTheme="majorHAnsi" w:cstheme="majorHAnsi"/>
          <w:sz w:val="28"/>
          <w:szCs w:val="28"/>
        </w:rPr>
      </w:pPr>
      <w:r w:rsidRPr="009D64E8">
        <w:rPr>
          <w:rFonts w:asciiTheme="majorHAnsi" w:hAnsiTheme="majorHAnsi" w:cstheme="majorHAnsi"/>
          <w:sz w:val="28"/>
          <w:szCs w:val="28"/>
        </w:rPr>
        <w:tab/>
      </w:r>
      <w:r w:rsidRPr="009D64E8">
        <w:rPr>
          <w:rFonts w:asciiTheme="majorHAnsi" w:hAnsiTheme="majorHAnsi" w:cstheme="majorHAnsi"/>
          <w:sz w:val="28"/>
          <w:szCs w:val="28"/>
        </w:rPr>
        <w:tab/>
      </w:r>
      <w:r w:rsidRPr="009D64E8">
        <w:rPr>
          <w:rFonts w:asciiTheme="majorHAnsi" w:hAnsiTheme="majorHAnsi" w:cstheme="majorHAnsi"/>
          <w:sz w:val="26"/>
          <w:szCs w:val="26"/>
        </w:rPr>
        <w:t>BUDGETED Total Operating Income:</w:t>
      </w:r>
      <w:r w:rsidRPr="009D64E8">
        <w:rPr>
          <w:rFonts w:asciiTheme="majorHAnsi" w:hAnsiTheme="majorHAnsi" w:cstheme="majorHAnsi"/>
          <w:sz w:val="28"/>
          <w:szCs w:val="28"/>
        </w:rPr>
        <w:tab/>
        <w:t>$129,388</w:t>
      </w:r>
      <w:r w:rsidRPr="009D64E8">
        <w:rPr>
          <w:rFonts w:asciiTheme="majorHAnsi" w:hAnsiTheme="majorHAnsi" w:cstheme="majorHAnsi"/>
          <w:sz w:val="28"/>
          <w:szCs w:val="28"/>
        </w:rPr>
        <w:tab/>
      </w:r>
      <w:r w:rsidRPr="009D64E8">
        <w:rPr>
          <w:rFonts w:asciiTheme="majorHAnsi" w:hAnsiTheme="majorHAnsi" w:cstheme="majorHAnsi"/>
          <w:i/>
          <w:iCs/>
          <w:sz w:val="20"/>
          <w:szCs w:val="20"/>
        </w:rPr>
        <w:t>prev: $107,823</w:t>
      </w:r>
    </w:p>
    <w:p w14:paraId="5FCBE51F" w14:textId="77777777" w:rsidR="003D57F6" w:rsidRPr="009D64E8" w:rsidRDefault="003D57F6" w:rsidP="003D57F6">
      <w:pPr>
        <w:ind w:left="720" w:firstLine="720"/>
        <w:rPr>
          <w:rFonts w:asciiTheme="majorHAnsi" w:hAnsiTheme="majorHAnsi" w:cstheme="majorHAnsi"/>
          <w:sz w:val="28"/>
          <w:szCs w:val="28"/>
        </w:rPr>
      </w:pPr>
      <w:r w:rsidRPr="009D64E8">
        <w:rPr>
          <w:rFonts w:asciiTheme="majorHAnsi" w:hAnsiTheme="majorHAnsi" w:cstheme="majorHAnsi"/>
          <w:sz w:val="26"/>
          <w:szCs w:val="26"/>
        </w:rPr>
        <w:t>ACTUAL Total Operating Income:</w:t>
      </w:r>
      <w:r w:rsidRPr="009D64E8">
        <w:rPr>
          <w:rFonts w:asciiTheme="majorHAnsi" w:hAnsiTheme="majorHAnsi" w:cstheme="majorHAnsi"/>
          <w:sz w:val="28"/>
          <w:szCs w:val="28"/>
        </w:rPr>
        <w:tab/>
      </w:r>
      <w:r w:rsidRPr="009D64E8">
        <w:rPr>
          <w:rFonts w:asciiTheme="majorHAnsi" w:hAnsiTheme="majorHAnsi" w:cstheme="majorHAnsi"/>
          <w:sz w:val="28"/>
          <w:szCs w:val="28"/>
        </w:rPr>
        <w:tab/>
        <w:t xml:space="preserve">$126,643 </w:t>
      </w:r>
      <w:r w:rsidRPr="009D64E8">
        <w:rPr>
          <w:rFonts w:asciiTheme="majorHAnsi" w:hAnsiTheme="majorHAnsi" w:cstheme="majorHAnsi"/>
          <w:sz w:val="28"/>
          <w:szCs w:val="28"/>
        </w:rPr>
        <w:tab/>
      </w:r>
      <w:r w:rsidRPr="009D64E8">
        <w:rPr>
          <w:rFonts w:asciiTheme="majorHAnsi" w:hAnsiTheme="majorHAnsi" w:cstheme="majorHAnsi"/>
          <w:i/>
          <w:iCs/>
          <w:sz w:val="20"/>
          <w:szCs w:val="20"/>
        </w:rPr>
        <w:t>prev: $104,733</w:t>
      </w:r>
    </w:p>
    <w:p w14:paraId="2C21D198" w14:textId="77777777" w:rsidR="003D57F6" w:rsidRPr="009D64E8" w:rsidRDefault="003D57F6" w:rsidP="003D57F6">
      <w:pPr>
        <w:rPr>
          <w:rFonts w:asciiTheme="majorHAnsi" w:hAnsiTheme="majorHAnsi" w:cstheme="majorHAnsi"/>
          <w:i/>
          <w:iCs/>
          <w:sz w:val="20"/>
          <w:szCs w:val="20"/>
        </w:rPr>
      </w:pPr>
      <w:r w:rsidRPr="009D64E8">
        <w:rPr>
          <w:rFonts w:asciiTheme="majorHAnsi" w:hAnsiTheme="majorHAnsi" w:cstheme="majorHAnsi"/>
          <w:sz w:val="28"/>
          <w:szCs w:val="28"/>
        </w:rPr>
        <w:tab/>
      </w:r>
      <w:r w:rsidRPr="009D64E8">
        <w:rPr>
          <w:rFonts w:asciiTheme="majorHAnsi" w:hAnsiTheme="majorHAnsi" w:cstheme="majorHAnsi"/>
          <w:sz w:val="28"/>
          <w:szCs w:val="28"/>
        </w:rPr>
        <w:tab/>
      </w:r>
      <w:r w:rsidRPr="009D64E8">
        <w:rPr>
          <w:rFonts w:asciiTheme="majorHAnsi" w:hAnsiTheme="majorHAnsi" w:cstheme="majorHAnsi"/>
          <w:sz w:val="26"/>
          <w:szCs w:val="26"/>
        </w:rPr>
        <w:t>ACTUAL Total Operating Expense:</w:t>
      </w:r>
      <w:r w:rsidRPr="009D64E8">
        <w:rPr>
          <w:rFonts w:asciiTheme="majorHAnsi" w:hAnsiTheme="majorHAnsi" w:cstheme="majorHAnsi"/>
          <w:sz w:val="28"/>
          <w:szCs w:val="28"/>
        </w:rPr>
        <w:tab/>
      </w:r>
      <w:r w:rsidRPr="009D64E8">
        <w:rPr>
          <w:rFonts w:asciiTheme="majorHAnsi" w:hAnsiTheme="majorHAnsi" w:cstheme="majorHAnsi"/>
          <w:sz w:val="28"/>
          <w:szCs w:val="28"/>
        </w:rPr>
        <w:tab/>
        <w:t xml:space="preserve">($138,625) </w:t>
      </w:r>
      <w:r w:rsidRPr="009D64E8">
        <w:rPr>
          <w:rFonts w:asciiTheme="majorHAnsi" w:hAnsiTheme="majorHAnsi" w:cstheme="majorHAnsi"/>
          <w:sz w:val="28"/>
          <w:szCs w:val="28"/>
        </w:rPr>
        <w:tab/>
      </w:r>
      <w:r w:rsidRPr="009D64E8">
        <w:rPr>
          <w:rFonts w:asciiTheme="majorHAnsi" w:hAnsiTheme="majorHAnsi" w:cstheme="majorHAnsi"/>
          <w:i/>
          <w:iCs/>
          <w:sz w:val="20"/>
          <w:szCs w:val="20"/>
        </w:rPr>
        <w:t>prev: ($118,068)</w:t>
      </w:r>
    </w:p>
    <w:p w14:paraId="28728D4F" w14:textId="77777777" w:rsidR="003D57F6" w:rsidRPr="009D64E8" w:rsidRDefault="003D57F6" w:rsidP="003D57F6">
      <w:pPr>
        <w:rPr>
          <w:rFonts w:asciiTheme="majorHAnsi" w:hAnsiTheme="majorHAnsi" w:cstheme="majorHAnsi"/>
          <w:sz w:val="28"/>
          <w:szCs w:val="28"/>
        </w:rPr>
      </w:pPr>
      <w:r w:rsidRPr="009D64E8">
        <w:rPr>
          <w:rFonts w:asciiTheme="majorHAnsi" w:hAnsiTheme="majorHAnsi" w:cstheme="majorHAnsi"/>
          <w:i/>
          <w:iCs/>
          <w:sz w:val="20"/>
          <w:szCs w:val="20"/>
        </w:rPr>
        <w:tab/>
      </w:r>
      <w:r w:rsidRPr="009D64E8">
        <w:rPr>
          <w:rFonts w:asciiTheme="majorHAnsi" w:hAnsiTheme="majorHAnsi" w:cstheme="majorHAnsi"/>
          <w:i/>
          <w:iCs/>
          <w:sz w:val="20"/>
          <w:szCs w:val="20"/>
        </w:rPr>
        <w:tab/>
      </w:r>
      <w:r w:rsidRPr="009D64E8">
        <w:rPr>
          <w:rFonts w:asciiTheme="majorHAnsi" w:hAnsiTheme="majorHAnsi" w:cstheme="majorHAnsi"/>
          <w:sz w:val="26"/>
          <w:szCs w:val="26"/>
        </w:rPr>
        <w:t>BUDGETED Total Operating Expense:</w:t>
      </w:r>
      <w:r w:rsidRPr="009D64E8">
        <w:rPr>
          <w:rFonts w:asciiTheme="majorHAnsi" w:hAnsiTheme="majorHAnsi" w:cstheme="majorHAnsi"/>
          <w:sz w:val="28"/>
          <w:szCs w:val="28"/>
        </w:rPr>
        <w:tab/>
        <w:t>($133,409)</w:t>
      </w:r>
      <w:r w:rsidRPr="009D64E8">
        <w:rPr>
          <w:rFonts w:asciiTheme="majorHAnsi" w:hAnsiTheme="majorHAnsi" w:cstheme="majorHAnsi"/>
          <w:sz w:val="28"/>
          <w:szCs w:val="28"/>
        </w:rPr>
        <w:tab/>
      </w:r>
      <w:r w:rsidRPr="009D64E8">
        <w:rPr>
          <w:rFonts w:asciiTheme="majorHAnsi" w:hAnsiTheme="majorHAnsi" w:cstheme="majorHAnsi"/>
          <w:i/>
          <w:iCs/>
          <w:sz w:val="20"/>
          <w:szCs w:val="20"/>
        </w:rPr>
        <w:t>prev: ($114,507)</w:t>
      </w:r>
    </w:p>
    <w:p w14:paraId="4DA3E86A" w14:textId="77777777" w:rsidR="003D57F6" w:rsidRPr="009D64E8" w:rsidRDefault="003D57F6" w:rsidP="003D57F6">
      <w:pPr>
        <w:rPr>
          <w:rFonts w:asciiTheme="majorHAnsi" w:hAnsiTheme="majorHAnsi" w:cstheme="majorHAnsi"/>
          <w:sz w:val="28"/>
          <w:szCs w:val="28"/>
        </w:rPr>
      </w:pPr>
    </w:p>
    <w:p w14:paraId="241806BF" w14:textId="77777777" w:rsidR="003D57F6" w:rsidRPr="009D64E8" w:rsidRDefault="003D57F6" w:rsidP="003D57F6">
      <w:pPr>
        <w:pStyle w:val="ListParagraph"/>
        <w:numPr>
          <w:ilvl w:val="0"/>
          <w:numId w:val="13"/>
        </w:numPr>
        <w:overflowPunct/>
        <w:rPr>
          <w:rFonts w:asciiTheme="majorHAnsi" w:hAnsiTheme="majorHAnsi" w:cstheme="majorHAnsi"/>
          <w:sz w:val="28"/>
          <w:szCs w:val="28"/>
          <w:u w:val="single"/>
        </w:rPr>
      </w:pPr>
      <w:r w:rsidRPr="009D64E8">
        <w:rPr>
          <w:rFonts w:asciiTheme="majorHAnsi" w:hAnsiTheme="majorHAnsi" w:cstheme="majorHAnsi"/>
          <w:sz w:val="28"/>
          <w:szCs w:val="28"/>
          <w:u w:val="single"/>
        </w:rPr>
        <w:t>Notable Expenditures:</w:t>
      </w:r>
    </w:p>
    <w:p w14:paraId="48C797DD" w14:textId="77777777" w:rsidR="003D57F6" w:rsidRPr="009D64E8" w:rsidRDefault="003D57F6" w:rsidP="003D57F6">
      <w:pPr>
        <w:pStyle w:val="ListParagraph"/>
        <w:numPr>
          <w:ilvl w:val="1"/>
          <w:numId w:val="16"/>
        </w:numPr>
        <w:overflowPunct/>
        <w:rPr>
          <w:rFonts w:asciiTheme="majorHAnsi" w:hAnsiTheme="majorHAnsi" w:cstheme="majorHAnsi"/>
          <w:sz w:val="28"/>
          <w:szCs w:val="28"/>
          <w:u w:val="single"/>
        </w:rPr>
      </w:pPr>
      <w:r w:rsidRPr="009D64E8">
        <w:rPr>
          <w:rFonts w:asciiTheme="majorHAnsi" w:hAnsiTheme="majorHAnsi" w:cstheme="majorHAnsi"/>
        </w:rPr>
        <w:t>Payments related to plumbing maintenance: $7,097. This brings the YTD to $16,446 vs. a budgeted YTD of $8,650. Clogs related to turning building water main off &amp; back on for riser work &amp; 2</w:t>
      </w:r>
      <w:r w:rsidRPr="009D64E8">
        <w:rPr>
          <w:rFonts w:asciiTheme="majorHAnsi" w:hAnsiTheme="majorHAnsi" w:cstheme="majorHAnsi"/>
          <w:vertAlign w:val="superscript"/>
        </w:rPr>
        <w:t>nd</w:t>
      </w:r>
      <w:r w:rsidRPr="009D64E8">
        <w:rPr>
          <w:rFonts w:asciiTheme="majorHAnsi" w:hAnsiTheme="majorHAnsi" w:cstheme="majorHAnsi"/>
        </w:rPr>
        <w:t xml:space="preserve"> floor balcony pipe repair.</w:t>
      </w:r>
    </w:p>
    <w:p w14:paraId="2C19E841" w14:textId="77777777" w:rsidR="003D57F6" w:rsidRPr="009D64E8" w:rsidRDefault="003D57F6" w:rsidP="003D57F6">
      <w:pPr>
        <w:rPr>
          <w:rFonts w:asciiTheme="majorHAnsi" w:hAnsiTheme="majorHAnsi" w:cstheme="majorHAnsi"/>
          <w:sz w:val="28"/>
          <w:szCs w:val="28"/>
          <w:u w:val="single"/>
        </w:rPr>
      </w:pPr>
    </w:p>
    <w:p w14:paraId="29699033" w14:textId="77777777" w:rsidR="00D85E6D" w:rsidRPr="009D64E8" w:rsidRDefault="00D85E6D" w:rsidP="003D57F6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</w:p>
    <w:p w14:paraId="78EFDFD3" w14:textId="37B80376" w:rsidR="003D57F6" w:rsidRPr="009D64E8" w:rsidRDefault="003D57F6" w:rsidP="003D57F6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9D64E8">
        <w:rPr>
          <w:rFonts w:asciiTheme="majorHAnsi" w:hAnsiTheme="majorHAnsi" w:cstheme="majorHAnsi"/>
          <w:b/>
          <w:bCs/>
          <w:sz w:val="28"/>
          <w:szCs w:val="28"/>
          <w:u w:val="single"/>
        </w:rPr>
        <w:lastRenderedPageBreak/>
        <w:t>Reserve Account Summary</w:t>
      </w:r>
    </w:p>
    <w:p w14:paraId="256A962B" w14:textId="77777777" w:rsidR="003D57F6" w:rsidRPr="009D64E8" w:rsidRDefault="003D57F6" w:rsidP="003D57F6">
      <w:pPr>
        <w:ind w:left="720" w:firstLine="720"/>
        <w:rPr>
          <w:rFonts w:asciiTheme="majorHAnsi" w:hAnsiTheme="majorHAnsi" w:cstheme="majorHAnsi"/>
          <w:sz w:val="26"/>
          <w:szCs w:val="26"/>
        </w:rPr>
      </w:pPr>
      <w:r w:rsidRPr="009D64E8">
        <w:rPr>
          <w:rFonts w:asciiTheme="majorHAnsi" w:hAnsiTheme="majorHAnsi" w:cstheme="majorHAnsi"/>
          <w:sz w:val="26"/>
          <w:szCs w:val="26"/>
        </w:rPr>
        <w:t>Opening Balance</w:t>
      </w:r>
      <w:r w:rsidRPr="009D64E8">
        <w:rPr>
          <w:rFonts w:asciiTheme="majorHAnsi" w:hAnsiTheme="majorHAnsi" w:cstheme="majorHAnsi"/>
          <w:sz w:val="26"/>
          <w:szCs w:val="26"/>
        </w:rPr>
        <w:tab/>
      </w:r>
      <w:r w:rsidRPr="009D64E8">
        <w:rPr>
          <w:rFonts w:asciiTheme="majorHAnsi" w:hAnsiTheme="majorHAnsi" w:cstheme="majorHAnsi"/>
          <w:i/>
          <w:iCs/>
        </w:rPr>
        <w:t>[06/01/2023]</w:t>
      </w:r>
      <w:r w:rsidRPr="009D64E8">
        <w:rPr>
          <w:rFonts w:asciiTheme="majorHAnsi" w:hAnsiTheme="majorHAnsi" w:cstheme="majorHAnsi"/>
          <w:sz w:val="26"/>
          <w:szCs w:val="26"/>
        </w:rPr>
        <w:tab/>
      </w:r>
      <w:r w:rsidRPr="009D64E8">
        <w:rPr>
          <w:rFonts w:asciiTheme="majorHAnsi" w:hAnsiTheme="majorHAnsi" w:cstheme="majorHAnsi"/>
          <w:sz w:val="26"/>
          <w:szCs w:val="26"/>
        </w:rPr>
        <w:tab/>
        <w:t>$531,606</w:t>
      </w:r>
      <w:r w:rsidRPr="009D64E8">
        <w:rPr>
          <w:rFonts w:asciiTheme="majorHAnsi" w:hAnsiTheme="majorHAnsi" w:cstheme="majorHAnsi"/>
          <w:sz w:val="26"/>
          <w:szCs w:val="26"/>
        </w:rPr>
        <w:tab/>
      </w:r>
      <w:r w:rsidRPr="009D64E8">
        <w:rPr>
          <w:rFonts w:asciiTheme="majorHAnsi" w:hAnsiTheme="majorHAnsi" w:cstheme="majorHAnsi"/>
          <w:i/>
          <w:iCs/>
          <w:sz w:val="20"/>
          <w:szCs w:val="20"/>
        </w:rPr>
        <w:t>prev: $524,874</w:t>
      </w:r>
    </w:p>
    <w:p w14:paraId="050FB47C" w14:textId="77777777" w:rsidR="003D57F6" w:rsidRPr="009D64E8" w:rsidRDefault="003D57F6" w:rsidP="003D57F6">
      <w:pPr>
        <w:ind w:left="720" w:firstLine="720"/>
        <w:rPr>
          <w:rFonts w:asciiTheme="majorHAnsi" w:hAnsiTheme="majorHAnsi" w:cstheme="majorHAnsi"/>
          <w:sz w:val="26"/>
          <w:szCs w:val="26"/>
        </w:rPr>
      </w:pPr>
      <w:r w:rsidRPr="009D64E8">
        <w:rPr>
          <w:rFonts w:asciiTheme="majorHAnsi" w:hAnsiTheme="majorHAnsi" w:cstheme="majorHAnsi"/>
          <w:sz w:val="26"/>
          <w:szCs w:val="26"/>
        </w:rPr>
        <w:t>Credits this Period</w:t>
      </w:r>
      <w:r w:rsidRPr="009D64E8">
        <w:rPr>
          <w:rFonts w:asciiTheme="majorHAnsi" w:hAnsiTheme="majorHAnsi" w:cstheme="majorHAnsi"/>
          <w:sz w:val="26"/>
          <w:szCs w:val="26"/>
        </w:rPr>
        <w:tab/>
      </w:r>
      <w:r w:rsidRPr="009D64E8">
        <w:rPr>
          <w:rFonts w:asciiTheme="majorHAnsi" w:hAnsiTheme="majorHAnsi" w:cstheme="majorHAnsi"/>
          <w:sz w:val="26"/>
          <w:szCs w:val="26"/>
        </w:rPr>
        <w:tab/>
      </w:r>
      <w:r w:rsidRPr="009D64E8">
        <w:rPr>
          <w:rFonts w:asciiTheme="majorHAnsi" w:hAnsiTheme="majorHAnsi" w:cstheme="majorHAnsi"/>
          <w:sz w:val="26"/>
          <w:szCs w:val="26"/>
        </w:rPr>
        <w:tab/>
      </w:r>
      <w:r w:rsidRPr="009D64E8">
        <w:rPr>
          <w:rFonts w:asciiTheme="majorHAnsi" w:hAnsiTheme="majorHAnsi" w:cstheme="majorHAnsi"/>
          <w:sz w:val="26"/>
          <w:szCs w:val="26"/>
        </w:rPr>
        <w:tab/>
        <w:t>$19,681</w:t>
      </w:r>
      <w:r w:rsidRPr="009D64E8">
        <w:rPr>
          <w:rFonts w:asciiTheme="majorHAnsi" w:hAnsiTheme="majorHAnsi" w:cstheme="majorHAnsi"/>
          <w:sz w:val="26"/>
          <w:szCs w:val="26"/>
        </w:rPr>
        <w:tab/>
      </w:r>
      <w:r w:rsidRPr="009D64E8">
        <w:rPr>
          <w:rFonts w:asciiTheme="majorHAnsi" w:hAnsiTheme="majorHAnsi" w:cstheme="majorHAnsi"/>
          <w:i/>
          <w:iCs/>
          <w:sz w:val="20"/>
          <w:szCs w:val="20"/>
        </w:rPr>
        <w:t>prev: $19,681</w:t>
      </w:r>
    </w:p>
    <w:p w14:paraId="468BA9C0" w14:textId="77777777" w:rsidR="003D57F6" w:rsidRPr="009D64E8" w:rsidRDefault="003D57F6" w:rsidP="003D57F6">
      <w:pPr>
        <w:ind w:left="720" w:firstLine="720"/>
        <w:rPr>
          <w:rFonts w:asciiTheme="majorHAnsi" w:hAnsiTheme="majorHAnsi" w:cstheme="majorHAnsi"/>
          <w:sz w:val="26"/>
          <w:szCs w:val="26"/>
        </w:rPr>
      </w:pPr>
      <w:r w:rsidRPr="009D64E8">
        <w:rPr>
          <w:rFonts w:asciiTheme="majorHAnsi" w:hAnsiTheme="majorHAnsi" w:cstheme="majorHAnsi"/>
          <w:sz w:val="26"/>
          <w:szCs w:val="26"/>
        </w:rPr>
        <w:t>Debits this Period</w:t>
      </w:r>
      <w:r w:rsidRPr="009D64E8">
        <w:rPr>
          <w:rFonts w:asciiTheme="majorHAnsi" w:hAnsiTheme="majorHAnsi" w:cstheme="majorHAnsi"/>
          <w:sz w:val="26"/>
          <w:szCs w:val="26"/>
        </w:rPr>
        <w:tab/>
      </w:r>
      <w:r w:rsidRPr="009D64E8">
        <w:rPr>
          <w:rFonts w:asciiTheme="majorHAnsi" w:hAnsiTheme="majorHAnsi" w:cstheme="majorHAnsi"/>
          <w:sz w:val="26"/>
          <w:szCs w:val="26"/>
        </w:rPr>
        <w:tab/>
      </w:r>
      <w:r w:rsidRPr="009D64E8">
        <w:rPr>
          <w:rFonts w:asciiTheme="majorHAnsi" w:hAnsiTheme="majorHAnsi" w:cstheme="majorHAnsi"/>
          <w:sz w:val="26"/>
          <w:szCs w:val="26"/>
        </w:rPr>
        <w:tab/>
      </w:r>
      <w:r w:rsidRPr="009D64E8">
        <w:rPr>
          <w:rFonts w:asciiTheme="majorHAnsi" w:hAnsiTheme="majorHAnsi" w:cstheme="majorHAnsi"/>
          <w:sz w:val="26"/>
          <w:szCs w:val="26"/>
        </w:rPr>
        <w:tab/>
        <w:t>($0)</w:t>
      </w:r>
      <w:r w:rsidRPr="009D64E8">
        <w:rPr>
          <w:rFonts w:asciiTheme="majorHAnsi" w:hAnsiTheme="majorHAnsi" w:cstheme="majorHAnsi"/>
          <w:sz w:val="26"/>
          <w:szCs w:val="26"/>
        </w:rPr>
        <w:tab/>
      </w:r>
      <w:r w:rsidRPr="009D64E8">
        <w:rPr>
          <w:rFonts w:asciiTheme="majorHAnsi" w:hAnsiTheme="majorHAnsi" w:cstheme="majorHAnsi"/>
          <w:sz w:val="26"/>
          <w:szCs w:val="26"/>
        </w:rPr>
        <w:tab/>
      </w:r>
      <w:r w:rsidRPr="009D64E8">
        <w:rPr>
          <w:rFonts w:asciiTheme="majorHAnsi" w:hAnsiTheme="majorHAnsi" w:cstheme="majorHAnsi"/>
          <w:i/>
          <w:iCs/>
          <w:sz w:val="20"/>
          <w:szCs w:val="20"/>
        </w:rPr>
        <w:t>prev: $(13,614)</w:t>
      </w:r>
    </w:p>
    <w:p w14:paraId="76FC0722" w14:textId="77777777" w:rsidR="003D57F6" w:rsidRPr="009D64E8" w:rsidRDefault="003D57F6" w:rsidP="003D57F6">
      <w:pPr>
        <w:ind w:left="720" w:firstLine="720"/>
        <w:rPr>
          <w:rFonts w:asciiTheme="majorHAnsi" w:hAnsiTheme="majorHAnsi" w:cstheme="majorHAnsi"/>
          <w:sz w:val="26"/>
          <w:szCs w:val="26"/>
        </w:rPr>
      </w:pPr>
      <w:r w:rsidRPr="009D64E8">
        <w:rPr>
          <w:rFonts w:asciiTheme="majorHAnsi" w:hAnsiTheme="majorHAnsi" w:cstheme="majorHAnsi"/>
          <w:sz w:val="26"/>
          <w:szCs w:val="26"/>
        </w:rPr>
        <w:t>Change in Value this Period</w:t>
      </w:r>
      <w:r w:rsidRPr="009D64E8">
        <w:rPr>
          <w:rFonts w:asciiTheme="majorHAnsi" w:hAnsiTheme="majorHAnsi" w:cstheme="majorHAnsi"/>
          <w:sz w:val="26"/>
          <w:szCs w:val="26"/>
        </w:rPr>
        <w:tab/>
      </w:r>
      <w:r w:rsidRPr="009D64E8">
        <w:rPr>
          <w:rFonts w:asciiTheme="majorHAnsi" w:hAnsiTheme="majorHAnsi" w:cstheme="majorHAnsi"/>
          <w:sz w:val="26"/>
          <w:szCs w:val="26"/>
        </w:rPr>
        <w:tab/>
        <w:t>$1,171</w:t>
      </w:r>
      <w:r w:rsidRPr="009D64E8">
        <w:rPr>
          <w:rFonts w:asciiTheme="majorHAnsi" w:hAnsiTheme="majorHAnsi" w:cstheme="majorHAnsi"/>
          <w:sz w:val="26"/>
          <w:szCs w:val="26"/>
        </w:rPr>
        <w:tab/>
      </w:r>
      <w:r w:rsidRPr="009D64E8">
        <w:rPr>
          <w:rFonts w:asciiTheme="majorHAnsi" w:hAnsiTheme="majorHAnsi" w:cstheme="majorHAnsi"/>
          <w:i/>
          <w:iCs/>
          <w:sz w:val="20"/>
          <w:szCs w:val="20"/>
        </w:rPr>
        <w:t>prev: $664</w:t>
      </w:r>
    </w:p>
    <w:p w14:paraId="3DAAA221" w14:textId="77777777" w:rsidR="003D57F6" w:rsidRPr="009D64E8" w:rsidRDefault="003D57F6" w:rsidP="003D57F6">
      <w:pPr>
        <w:ind w:left="720" w:firstLine="720"/>
        <w:rPr>
          <w:rFonts w:asciiTheme="majorHAnsi" w:hAnsiTheme="majorHAnsi" w:cstheme="majorHAnsi"/>
          <w:sz w:val="26"/>
          <w:szCs w:val="26"/>
        </w:rPr>
      </w:pPr>
      <w:r w:rsidRPr="009D64E8">
        <w:rPr>
          <w:rFonts w:asciiTheme="majorHAnsi" w:hAnsiTheme="majorHAnsi" w:cstheme="majorHAnsi"/>
          <w:sz w:val="26"/>
          <w:szCs w:val="26"/>
        </w:rPr>
        <w:t>Closing Balance</w:t>
      </w:r>
      <w:r w:rsidRPr="009D64E8">
        <w:rPr>
          <w:rFonts w:asciiTheme="majorHAnsi" w:hAnsiTheme="majorHAnsi" w:cstheme="majorHAnsi"/>
          <w:sz w:val="26"/>
          <w:szCs w:val="26"/>
        </w:rPr>
        <w:tab/>
      </w:r>
      <w:r w:rsidRPr="009D64E8">
        <w:rPr>
          <w:rFonts w:asciiTheme="majorHAnsi" w:hAnsiTheme="majorHAnsi" w:cstheme="majorHAnsi"/>
          <w:i/>
          <w:iCs/>
        </w:rPr>
        <w:t>[06/30/2023]</w:t>
      </w:r>
      <w:r w:rsidRPr="009D64E8">
        <w:rPr>
          <w:rFonts w:asciiTheme="majorHAnsi" w:hAnsiTheme="majorHAnsi" w:cstheme="majorHAnsi"/>
          <w:sz w:val="26"/>
          <w:szCs w:val="26"/>
        </w:rPr>
        <w:tab/>
      </w:r>
      <w:r w:rsidRPr="009D64E8">
        <w:rPr>
          <w:rFonts w:asciiTheme="majorHAnsi" w:hAnsiTheme="majorHAnsi" w:cstheme="majorHAnsi"/>
          <w:sz w:val="26"/>
          <w:szCs w:val="26"/>
        </w:rPr>
        <w:tab/>
        <w:t>$552,458</w:t>
      </w:r>
      <w:r w:rsidRPr="009D64E8">
        <w:rPr>
          <w:rFonts w:asciiTheme="majorHAnsi" w:hAnsiTheme="majorHAnsi" w:cstheme="majorHAnsi"/>
          <w:sz w:val="26"/>
          <w:szCs w:val="26"/>
        </w:rPr>
        <w:tab/>
      </w:r>
      <w:r w:rsidRPr="009D64E8">
        <w:rPr>
          <w:rFonts w:asciiTheme="majorHAnsi" w:hAnsiTheme="majorHAnsi" w:cstheme="majorHAnsi"/>
          <w:i/>
          <w:iCs/>
          <w:sz w:val="20"/>
          <w:szCs w:val="20"/>
        </w:rPr>
        <w:t>prev: $531,606</w:t>
      </w:r>
    </w:p>
    <w:p w14:paraId="561AB2B7" w14:textId="77777777" w:rsidR="003D57F6" w:rsidRPr="009D64E8" w:rsidRDefault="003D57F6" w:rsidP="003D57F6">
      <w:pPr>
        <w:rPr>
          <w:rFonts w:asciiTheme="majorHAnsi" w:hAnsiTheme="majorHAnsi" w:cstheme="majorHAnsi"/>
          <w:sz w:val="20"/>
          <w:szCs w:val="20"/>
        </w:rPr>
      </w:pPr>
    </w:p>
    <w:p w14:paraId="5946F171" w14:textId="77777777" w:rsidR="003D57F6" w:rsidRPr="009D64E8" w:rsidRDefault="003D57F6" w:rsidP="003D57F6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9D64E8">
        <w:rPr>
          <w:rFonts w:asciiTheme="majorHAnsi" w:hAnsiTheme="majorHAnsi" w:cstheme="majorHAnsi"/>
          <w:b/>
          <w:bCs/>
          <w:sz w:val="28"/>
          <w:szCs w:val="28"/>
          <w:u w:val="single"/>
        </w:rPr>
        <w:t>Notes about Reserves:</w:t>
      </w:r>
    </w:p>
    <w:p w14:paraId="11A96986" w14:textId="77777777" w:rsidR="003D57F6" w:rsidRPr="009D64E8" w:rsidRDefault="003D57F6" w:rsidP="003D57F6">
      <w:pPr>
        <w:pStyle w:val="ListParagraph"/>
        <w:numPr>
          <w:ilvl w:val="0"/>
          <w:numId w:val="12"/>
        </w:numPr>
        <w:overflowPunct/>
        <w:rPr>
          <w:rFonts w:asciiTheme="majorHAnsi" w:hAnsiTheme="majorHAnsi" w:cstheme="majorHAnsi"/>
          <w:sz w:val="28"/>
          <w:szCs w:val="28"/>
        </w:rPr>
      </w:pPr>
      <w:r w:rsidRPr="009D64E8">
        <w:rPr>
          <w:rFonts w:asciiTheme="majorHAnsi" w:hAnsiTheme="majorHAnsi" w:cstheme="majorHAnsi"/>
          <w:sz w:val="26"/>
          <w:szCs w:val="26"/>
        </w:rPr>
        <w:t>Primary Reserve balance:</w:t>
      </w:r>
      <w:r w:rsidRPr="009D64E8">
        <w:rPr>
          <w:rFonts w:asciiTheme="majorHAnsi" w:hAnsiTheme="majorHAnsi" w:cstheme="majorHAnsi"/>
          <w:sz w:val="26"/>
          <w:szCs w:val="26"/>
        </w:rPr>
        <w:tab/>
      </w:r>
      <w:r w:rsidRPr="009D64E8">
        <w:rPr>
          <w:rFonts w:asciiTheme="majorHAnsi" w:hAnsiTheme="majorHAnsi" w:cstheme="majorHAnsi"/>
          <w:sz w:val="26"/>
          <w:szCs w:val="26"/>
        </w:rPr>
        <w:tab/>
      </w:r>
      <w:r w:rsidRPr="009D64E8">
        <w:rPr>
          <w:rFonts w:asciiTheme="majorHAnsi" w:hAnsiTheme="majorHAnsi" w:cstheme="majorHAnsi"/>
          <w:sz w:val="26"/>
          <w:szCs w:val="26"/>
        </w:rPr>
        <w:tab/>
      </w:r>
      <w:r w:rsidRPr="009D64E8">
        <w:rPr>
          <w:rFonts w:asciiTheme="majorHAnsi" w:hAnsiTheme="majorHAnsi" w:cstheme="majorHAnsi"/>
          <w:sz w:val="26"/>
          <w:szCs w:val="26"/>
        </w:rPr>
        <w:tab/>
        <w:t>$89,848</w:t>
      </w:r>
      <w:r w:rsidRPr="009D64E8">
        <w:rPr>
          <w:rFonts w:asciiTheme="majorHAnsi" w:hAnsiTheme="majorHAnsi" w:cstheme="majorHAnsi"/>
          <w:sz w:val="28"/>
          <w:szCs w:val="28"/>
        </w:rPr>
        <w:t xml:space="preserve"> </w:t>
      </w:r>
      <w:r w:rsidRPr="009D64E8">
        <w:rPr>
          <w:rFonts w:asciiTheme="majorHAnsi" w:hAnsiTheme="majorHAnsi" w:cstheme="majorHAnsi"/>
          <w:sz w:val="28"/>
          <w:szCs w:val="28"/>
        </w:rPr>
        <w:tab/>
      </w:r>
      <w:r w:rsidRPr="009D64E8">
        <w:rPr>
          <w:rFonts w:asciiTheme="majorHAnsi" w:hAnsiTheme="majorHAnsi" w:cstheme="majorHAnsi"/>
          <w:i/>
          <w:iCs/>
          <w:sz w:val="20"/>
          <w:szCs w:val="20"/>
        </w:rPr>
        <w:t>prev: $80,899</w:t>
      </w:r>
    </w:p>
    <w:p w14:paraId="2B41FB9E" w14:textId="77777777" w:rsidR="003D57F6" w:rsidRPr="009D64E8" w:rsidRDefault="003D57F6" w:rsidP="003D57F6">
      <w:pPr>
        <w:pStyle w:val="ListParagraph"/>
        <w:numPr>
          <w:ilvl w:val="0"/>
          <w:numId w:val="12"/>
        </w:numPr>
        <w:overflowPunct/>
        <w:rPr>
          <w:rFonts w:asciiTheme="majorHAnsi" w:hAnsiTheme="majorHAnsi" w:cstheme="majorHAnsi"/>
          <w:sz w:val="28"/>
          <w:szCs w:val="28"/>
        </w:rPr>
      </w:pPr>
      <w:r w:rsidRPr="009D64E8">
        <w:rPr>
          <w:rFonts w:asciiTheme="majorHAnsi" w:hAnsiTheme="majorHAnsi" w:cstheme="majorHAnsi"/>
          <w:sz w:val="26"/>
          <w:szCs w:val="26"/>
        </w:rPr>
        <w:t>Plumbing Reserve balance:</w:t>
      </w:r>
      <w:r w:rsidRPr="009D64E8">
        <w:rPr>
          <w:rFonts w:asciiTheme="majorHAnsi" w:hAnsiTheme="majorHAnsi" w:cstheme="majorHAnsi"/>
          <w:sz w:val="26"/>
          <w:szCs w:val="26"/>
        </w:rPr>
        <w:tab/>
      </w:r>
      <w:r w:rsidRPr="009D64E8">
        <w:rPr>
          <w:rFonts w:asciiTheme="majorHAnsi" w:hAnsiTheme="majorHAnsi" w:cstheme="majorHAnsi"/>
          <w:sz w:val="26"/>
          <w:szCs w:val="26"/>
        </w:rPr>
        <w:tab/>
      </w:r>
      <w:r w:rsidRPr="009D64E8">
        <w:rPr>
          <w:rFonts w:asciiTheme="majorHAnsi" w:hAnsiTheme="majorHAnsi" w:cstheme="majorHAnsi"/>
          <w:sz w:val="26"/>
          <w:szCs w:val="26"/>
        </w:rPr>
        <w:tab/>
      </w:r>
      <w:r w:rsidRPr="009D64E8">
        <w:rPr>
          <w:rFonts w:asciiTheme="majorHAnsi" w:hAnsiTheme="majorHAnsi" w:cstheme="majorHAnsi"/>
          <w:sz w:val="26"/>
          <w:szCs w:val="26"/>
        </w:rPr>
        <w:tab/>
        <w:t>$160,276</w:t>
      </w:r>
      <w:r w:rsidRPr="009D64E8">
        <w:rPr>
          <w:rFonts w:asciiTheme="majorHAnsi" w:hAnsiTheme="majorHAnsi" w:cstheme="majorHAnsi"/>
          <w:sz w:val="28"/>
          <w:szCs w:val="28"/>
        </w:rPr>
        <w:t xml:space="preserve"> </w:t>
      </w:r>
      <w:r w:rsidRPr="009D64E8">
        <w:rPr>
          <w:rFonts w:asciiTheme="majorHAnsi" w:hAnsiTheme="majorHAnsi" w:cstheme="majorHAnsi"/>
          <w:sz w:val="28"/>
          <w:szCs w:val="28"/>
        </w:rPr>
        <w:tab/>
      </w:r>
      <w:r w:rsidRPr="009D64E8">
        <w:rPr>
          <w:rFonts w:asciiTheme="majorHAnsi" w:hAnsiTheme="majorHAnsi" w:cstheme="majorHAnsi"/>
          <w:i/>
          <w:iCs/>
          <w:sz w:val="20"/>
          <w:szCs w:val="20"/>
        </w:rPr>
        <w:t>prev: $249,540</w:t>
      </w:r>
    </w:p>
    <w:p w14:paraId="1D5EB03F" w14:textId="77777777" w:rsidR="003D57F6" w:rsidRPr="009D64E8" w:rsidRDefault="003D57F6" w:rsidP="003D57F6">
      <w:pPr>
        <w:pStyle w:val="ListParagraph"/>
        <w:numPr>
          <w:ilvl w:val="0"/>
          <w:numId w:val="12"/>
        </w:numPr>
        <w:overflowPunct/>
        <w:rPr>
          <w:rFonts w:asciiTheme="majorHAnsi" w:hAnsiTheme="majorHAnsi" w:cstheme="majorHAnsi"/>
          <w:sz w:val="26"/>
          <w:szCs w:val="26"/>
        </w:rPr>
      </w:pPr>
      <w:r w:rsidRPr="009D64E8">
        <w:rPr>
          <w:rFonts w:asciiTheme="majorHAnsi" w:hAnsiTheme="majorHAnsi" w:cstheme="majorHAnsi"/>
          <w:sz w:val="26"/>
          <w:szCs w:val="26"/>
        </w:rPr>
        <w:t>Goal of $300,000 in rotating CD funds:</w:t>
      </w:r>
    </w:p>
    <w:p w14:paraId="549C1E2D" w14:textId="77777777" w:rsidR="003D57F6" w:rsidRPr="009D64E8" w:rsidRDefault="003D57F6" w:rsidP="003D57F6">
      <w:pPr>
        <w:pStyle w:val="ListParagraph"/>
        <w:numPr>
          <w:ilvl w:val="1"/>
          <w:numId w:val="12"/>
        </w:numPr>
        <w:overflowPunct/>
        <w:rPr>
          <w:rFonts w:asciiTheme="majorHAnsi" w:hAnsiTheme="majorHAnsi" w:cstheme="majorHAnsi"/>
        </w:rPr>
      </w:pPr>
      <w:r w:rsidRPr="009D64E8">
        <w:rPr>
          <w:rFonts w:asciiTheme="majorHAnsi" w:hAnsiTheme="majorHAnsi" w:cstheme="majorHAnsi"/>
        </w:rPr>
        <w:t>CD #2 purchased, matures 8/10/2023</w:t>
      </w:r>
    </w:p>
    <w:p w14:paraId="043E9485" w14:textId="77777777" w:rsidR="003D57F6" w:rsidRPr="009D64E8" w:rsidRDefault="003D57F6" w:rsidP="003D57F6">
      <w:pPr>
        <w:pStyle w:val="ListParagraph"/>
        <w:numPr>
          <w:ilvl w:val="1"/>
          <w:numId w:val="12"/>
        </w:numPr>
        <w:overflowPunct/>
        <w:rPr>
          <w:rFonts w:asciiTheme="majorHAnsi" w:hAnsiTheme="majorHAnsi" w:cstheme="majorHAnsi"/>
        </w:rPr>
      </w:pPr>
      <w:r w:rsidRPr="009D64E8">
        <w:rPr>
          <w:rFonts w:asciiTheme="majorHAnsi" w:hAnsiTheme="majorHAnsi" w:cstheme="majorHAnsi"/>
        </w:rPr>
        <w:t>CD #3 purchased, matures 9/12/2023</w:t>
      </w:r>
    </w:p>
    <w:p w14:paraId="6FD46291" w14:textId="77777777" w:rsidR="003D57F6" w:rsidRPr="009D64E8" w:rsidRDefault="003D57F6" w:rsidP="003D57F6">
      <w:pPr>
        <w:pStyle w:val="ListParagraph"/>
        <w:numPr>
          <w:ilvl w:val="1"/>
          <w:numId w:val="12"/>
        </w:numPr>
        <w:overflowPunct/>
        <w:rPr>
          <w:rFonts w:asciiTheme="majorHAnsi" w:hAnsiTheme="majorHAnsi" w:cstheme="majorHAnsi"/>
        </w:rPr>
      </w:pPr>
      <w:r w:rsidRPr="009D64E8">
        <w:rPr>
          <w:rFonts w:asciiTheme="majorHAnsi" w:hAnsiTheme="majorHAnsi" w:cstheme="majorHAnsi"/>
        </w:rPr>
        <w:t>CD #4 ordered, matures 10/11/2023</w:t>
      </w:r>
    </w:p>
    <w:p w14:paraId="1F68BB0B" w14:textId="77777777" w:rsidR="00863FF6" w:rsidRPr="009D64E8" w:rsidRDefault="00863FF6" w:rsidP="00A373FA">
      <w:pPr>
        <w:ind w:firstLine="709"/>
        <w:rPr>
          <w:rFonts w:ascii="Grotesque" w:hAnsi="Grotesque" w:cs="Calibri"/>
        </w:rPr>
      </w:pPr>
    </w:p>
    <w:p w14:paraId="34B37ACA" w14:textId="4D15A7A3" w:rsidR="000F45A7" w:rsidRPr="009D64E8" w:rsidRDefault="000635AC" w:rsidP="000635AC">
      <w:pPr>
        <w:jc w:val="center"/>
        <w:rPr>
          <w:rFonts w:ascii="Grotesque" w:hAnsi="Grotesque"/>
          <w:b/>
          <w:bCs/>
          <w:sz w:val="28"/>
          <w:szCs w:val="28"/>
        </w:rPr>
      </w:pPr>
      <w:r w:rsidRPr="009D64E8">
        <w:rPr>
          <w:rFonts w:ascii="Grotesque" w:hAnsi="Grotesque"/>
          <w:b/>
          <w:bCs/>
          <w:sz w:val="28"/>
          <w:szCs w:val="28"/>
        </w:rPr>
        <w:t>End of Treasurer’s Report</w:t>
      </w:r>
    </w:p>
    <w:p w14:paraId="647A79D6" w14:textId="77777777" w:rsidR="000F45A7" w:rsidRPr="009D64E8" w:rsidRDefault="00A03B03">
      <w:pPr>
        <w:rPr>
          <w:rFonts w:ascii="Grotesque" w:hAnsi="Grotesque" w:cs="Calibri"/>
          <w:b/>
          <w:bCs/>
          <w:sz w:val="28"/>
          <w:szCs w:val="28"/>
        </w:rPr>
      </w:pPr>
      <w:r w:rsidRPr="009D64E8">
        <w:rPr>
          <w:rFonts w:ascii="Grotesque" w:hAnsi="Grotesque" w:cs="Calibri"/>
          <w:b/>
          <w:bCs/>
          <w:sz w:val="28"/>
          <w:szCs w:val="28"/>
        </w:rPr>
        <w:t>Owner’s Forum:</w:t>
      </w:r>
    </w:p>
    <w:p w14:paraId="58B5C7F4" w14:textId="1F5025DF" w:rsidR="00A36B1C" w:rsidRPr="009D64E8" w:rsidRDefault="00B26177" w:rsidP="00A36B1C">
      <w:pPr>
        <w:pStyle w:val="ListParagraph"/>
        <w:numPr>
          <w:ilvl w:val="0"/>
          <w:numId w:val="8"/>
        </w:numPr>
        <w:rPr>
          <w:rStyle w:val="Bullets"/>
          <w:rFonts w:ascii="Grotesque" w:hAnsi="Grotesque"/>
        </w:rPr>
      </w:pPr>
      <w:r w:rsidRPr="009D64E8">
        <w:rPr>
          <w:rStyle w:val="Bullets"/>
          <w:rFonts w:ascii="Grotesque" w:hAnsi="Grotesque"/>
        </w:rPr>
        <w:t xml:space="preserve">John Rose expressed </w:t>
      </w:r>
      <w:r w:rsidR="002B69DA" w:rsidRPr="009D64E8">
        <w:rPr>
          <w:rStyle w:val="Bullets"/>
          <w:rFonts w:ascii="Grotesque" w:hAnsi="Grotesque"/>
        </w:rPr>
        <w:t>concern abou</w:t>
      </w:r>
      <w:r w:rsidR="00C935AE" w:rsidRPr="009D64E8">
        <w:rPr>
          <w:rStyle w:val="Bullets"/>
          <w:rFonts w:ascii="Grotesque" w:hAnsi="Grotesque"/>
        </w:rPr>
        <w:t xml:space="preserve">t plumbing connection between the existing </w:t>
      </w:r>
      <w:r w:rsidR="00FE044C" w:rsidRPr="009D64E8">
        <w:rPr>
          <w:rStyle w:val="Bullets"/>
          <w:rFonts w:ascii="Grotesque" w:hAnsi="Grotesque"/>
        </w:rPr>
        <w:t xml:space="preserve">water pipes and the new pipes. Jesse stated that it is not a concern. The new pipes will be flushed out </w:t>
      </w:r>
      <w:r w:rsidR="0028149D" w:rsidRPr="009D64E8">
        <w:rPr>
          <w:rStyle w:val="Bullets"/>
          <w:rFonts w:ascii="Grotesque" w:hAnsi="Grotesque"/>
        </w:rPr>
        <w:t>at the end of the project.</w:t>
      </w:r>
    </w:p>
    <w:p w14:paraId="0509FCCA" w14:textId="3DCA5FF8" w:rsidR="004C3D23" w:rsidRPr="009D64E8" w:rsidRDefault="004C3D23" w:rsidP="00A36B1C">
      <w:pPr>
        <w:pStyle w:val="ListParagraph"/>
        <w:numPr>
          <w:ilvl w:val="0"/>
          <w:numId w:val="8"/>
        </w:numPr>
        <w:rPr>
          <w:rStyle w:val="Bullets"/>
          <w:rFonts w:ascii="Grotesque" w:hAnsi="Grotesque"/>
        </w:rPr>
      </w:pPr>
      <w:r w:rsidRPr="009D64E8">
        <w:rPr>
          <w:rStyle w:val="Bullets"/>
          <w:rFonts w:ascii="Grotesque" w:hAnsi="Grotesque"/>
        </w:rPr>
        <w:t>Rick Lowen:</w:t>
      </w:r>
    </w:p>
    <w:p w14:paraId="341D8449" w14:textId="04A4661A" w:rsidR="004C3D23" w:rsidRPr="009D64E8" w:rsidRDefault="002B125E" w:rsidP="004C3D23">
      <w:pPr>
        <w:pStyle w:val="ListParagraph"/>
        <w:numPr>
          <w:ilvl w:val="1"/>
          <w:numId w:val="8"/>
        </w:numPr>
        <w:rPr>
          <w:rStyle w:val="Bullets"/>
          <w:rFonts w:ascii="Grotesque" w:hAnsi="Grotesque"/>
        </w:rPr>
      </w:pPr>
      <w:r w:rsidRPr="009D64E8">
        <w:rPr>
          <w:rStyle w:val="Bullets"/>
          <w:rFonts w:ascii="Grotesque" w:hAnsi="Grotesque"/>
        </w:rPr>
        <w:t>“</w:t>
      </w:r>
      <w:r w:rsidR="004C3D23" w:rsidRPr="009D64E8">
        <w:rPr>
          <w:rStyle w:val="Bullets"/>
          <w:rFonts w:ascii="Grotesque" w:hAnsi="Grotesque"/>
        </w:rPr>
        <w:t>Will the windows, in fact, be washed this season?</w:t>
      </w:r>
      <w:r w:rsidRPr="009D64E8">
        <w:rPr>
          <w:rStyle w:val="Bullets"/>
          <w:rFonts w:ascii="Grotesque" w:hAnsi="Grotesque"/>
        </w:rPr>
        <w:t>”</w:t>
      </w:r>
      <w:r w:rsidR="007D3561" w:rsidRPr="009D64E8">
        <w:rPr>
          <w:rStyle w:val="Bullets"/>
          <w:rFonts w:ascii="Grotesque" w:hAnsi="Grotesque"/>
        </w:rPr>
        <w:t xml:space="preserve"> Dave</w:t>
      </w:r>
      <w:r w:rsidR="00247A3B" w:rsidRPr="009D64E8">
        <w:rPr>
          <w:rStyle w:val="Bullets"/>
          <w:rFonts w:ascii="Grotesque" w:hAnsi="Grotesque"/>
        </w:rPr>
        <w:t xml:space="preserve"> S.</w:t>
      </w:r>
      <w:r w:rsidR="007D3561" w:rsidRPr="009D64E8">
        <w:rPr>
          <w:rStyle w:val="Bullets"/>
          <w:rFonts w:ascii="Grotesque" w:hAnsi="Grotesque"/>
        </w:rPr>
        <w:t xml:space="preserve"> was told</w:t>
      </w:r>
      <w:r w:rsidRPr="009D64E8">
        <w:rPr>
          <w:rStyle w:val="Bullets"/>
          <w:rFonts w:ascii="Grotesque" w:hAnsi="Grotesque"/>
        </w:rPr>
        <w:t xml:space="preserve"> by contractor that</w:t>
      </w:r>
      <w:r w:rsidR="00C63690" w:rsidRPr="009D64E8">
        <w:rPr>
          <w:rStyle w:val="Bullets"/>
          <w:rFonts w:ascii="Grotesque" w:hAnsi="Grotesque"/>
        </w:rPr>
        <w:t xml:space="preserve"> it will be done by the end of August (2023</w:t>
      </w:r>
      <w:r w:rsidR="00182046" w:rsidRPr="009D64E8">
        <w:rPr>
          <w:rStyle w:val="Bullets"/>
          <w:rFonts w:ascii="Grotesque" w:hAnsi="Grotesque"/>
        </w:rPr>
        <w:t>!)</w:t>
      </w:r>
    </w:p>
    <w:p w14:paraId="3538CC74" w14:textId="0828E807" w:rsidR="004E7C7C" w:rsidRPr="009D64E8" w:rsidRDefault="004C36DE" w:rsidP="004C3D23">
      <w:pPr>
        <w:pStyle w:val="ListParagraph"/>
        <w:numPr>
          <w:ilvl w:val="1"/>
          <w:numId w:val="8"/>
        </w:numPr>
        <w:rPr>
          <w:rStyle w:val="Bullets"/>
          <w:rFonts w:ascii="Grotesque" w:hAnsi="Grotesque"/>
        </w:rPr>
      </w:pPr>
      <w:r w:rsidRPr="009D64E8">
        <w:rPr>
          <w:rStyle w:val="Bullets"/>
          <w:rFonts w:ascii="Grotesque" w:hAnsi="Grotesque"/>
        </w:rPr>
        <w:t xml:space="preserve">Recycle dumpster: </w:t>
      </w:r>
      <w:r w:rsidR="00A17D2C" w:rsidRPr="009D64E8">
        <w:rPr>
          <w:rStyle w:val="Bullets"/>
          <w:rFonts w:ascii="Grotesque" w:hAnsi="Grotesque"/>
        </w:rPr>
        <w:t>Rick</w:t>
      </w:r>
      <w:r w:rsidR="004E7C7C" w:rsidRPr="009D64E8">
        <w:rPr>
          <w:rStyle w:val="Bullets"/>
          <w:rFonts w:ascii="Grotesque" w:hAnsi="Grotesque"/>
        </w:rPr>
        <w:t xml:space="preserve"> thinks the </w:t>
      </w:r>
      <w:r w:rsidR="00A17D2C" w:rsidRPr="009D64E8">
        <w:rPr>
          <w:rStyle w:val="Bullets"/>
          <w:rFonts w:ascii="Grotesque" w:hAnsi="Grotesque"/>
        </w:rPr>
        <w:t>previous</w:t>
      </w:r>
      <w:r w:rsidRPr="009D64E8">
        <w:rPr>
          <w:rStyle w:val="Bullets"/>
          <w:rFonts w:ascii="Grotesque" w:hAnsi="Grotesque"/>
        </w:rPr>
        <w:t xml:space="preserve"> style was better. </w:t>
      </w:r>
      <w:r w:rsidR="00B274B9" w:rsidRPr="009D64E8">
        <w:rPr>
          <w:rStyle w:val="Bullets"/>
          <w:rFonts w:ascii="Grotesque" w:hAnsi="Grotesque"/>
        </w:rPr>
        <w:t>Dave S. says the old one was damaged and a new</w:t>
      </w:r>
      <w:r w:rsidR="00247A3B" w:rsidRPr="009D64E8">
        <w:rPr>
          <w:rStyle w:val="Bullets"/>
          <w:rFonts w:ascii="Grotesque" w:hAnsi="Grotesque"/>
        </w:rPr>
        <w:t xml:space="preserve"> one</w:t>
      </w:r>
      <w:r w:rsidR="00B274B9" w:rsidRPr="009D64E8">
        <w:rPr>
          <w:rStyle w:val="Bullets"/>
          <w:rFonts w:ascii="Grotesque" w:hAnsi="Grotesque"/>
        </w:rPr>
        <w:t xml:space="preserve"> (</w:t>
      </w:r>
      <w:r w:rsidR="00A17D2C" w:rsidRPr="009D64E8">
        <w:rPr>
          <w:rStyle w:val="Bullets"/>
          <w:rFonts w:ascii="Grotesque" w:hAnsi="Grotesque"/>
        </w:rPr>
        <w:t>previous</w:t>
      </w:r>
      <w:r w:rsidR="00B274B9" w:rsidRPr="009D64E8">
        <w:rPr>
          <w:rStyle w:val="Bullets"/>
          <w:rFonts w:ascii="Grotesque" w:hAnsi="Grotesque"/>
        </w:rPr>
        <w:t xml:space="preserve"> style) is on the way.</w:t>
      </w:r>
    </w:p>
    <w:p w14:paraId="165BECC0" w14:textId="43CE5965" w:rsidR="001B5F48" w:rsidRPr="009D64E8" w:rsidRDefault="00A17D2C" w:rsidP="004C3D23">
      <w:pPr>
        <w:pStyle w:val="ListParagraph"/>
        <w:numPr>
          <w:ilvl w:val="1"/>
          <w:numId w:val="8"/>
        </w:numPr>
        <w:rPr>
          <w:rStyle w:val="Bullets"/>
          <w:rFonts w:ascii="Grotesque" w:hAnsi="Grotesque"/>
        </w:rPr>
      </w:pPr>
      <w:r w:rsidRPr="009D64E8">
        <w:rPr>
          <w:rStyle w:val="Bullets"/>
          <w:rFonts w:ascii="Grotesque" w:hAnsi="Grotesque"/>
        </w:rPr>
        <w:t>Rick</w:t>
      </w:r>
      <w:r w:rsidR="001B5F48" w:rsidRPr="009D64E8">
        <w:rPr>
          <w:rStyle w:val="Bullets"/>
          <w:rFonts w:ascii="Grotesque" w:hAnsi="Grotesque"/>
        </w:rPr>
        <w:t xml:space="preserve"> </w:t>
      </w:r>
      <w:r w:rsidR="004D54C4" w:rsidRPr="009D64E8">
        <w:rPr>
          <w:rStyle w:val="Bullets"/>
          <w:rFonts w:ascii="Grotesque" w:hAnsi="Grotesque"/>
        </w:rPr>
        <w:t>has seen</w:t>
      </w:r>
      <w:r w:rsidR="001B5F48" w:rsidRPr="009D64E8">
        <w:rPr>
          <w:rStyle w:val="Bullets"/>
          <w:rFonts w:ascii="Grotesque" w:hAnsi="Grotesque"/>
        </w:rPr>
        <w:t xml:space="preserve"> evidence that the glass-recycle container is being used to climb onto the upper</w:t>
      </w:r>
      <w:r w:rsidR="004D54C4" w:rsidRPr="009D64E8">
        <w:rPr>
          <w:rStyle w:val="Bullets"/>
          <w:rFonts w:ascii="Grotesque" w:hAnsi="Grotesque"/>
        </w:rPr>
        <w:t xml:space="preserve"> parking lot level.</w:t>
      </w:r>
    </w:p>
    <w:p w14:paraId="01B96CAC" w14:textId="77777777" w:rsidR="000F45A7" w:rsidRPr="009D64E8" w:rsidRDefault="000F45A7">
      <w:pPr>
        <w:rPr>
          <w:rFonts w:ascii="Grotesque" w:hAnsi="Grotesque" w:cs="Calibri"/>
        </w:rPr>
      </w:pPr>
    </w:p>
    <w:p w14:paraId="418AB12A" w14:textId="77777777" w:rsidR="000F45A7" w:rsidRPr="009D64E8" w:rsidRDefault="00A03B03">
      <w:pPr>
        <w:rPr>
          <w:rFonts w:ascii="Grotesque" w:hAnsi="Grotesque" w:cs="Calibri"/>
          <w:b/>
          <w:bCs/>
          <w:sz w:val="28"/>
          <w:szCs w:val="28"/>
        </w:rPr>
      </w:pPr>
      <w:r w:rsidRPr="009D64E8">
        <w:rPr>
          <w:rFonts w:ascii="Grotesque" w:hAnsi="Grotesque" w:cs="Calibri"/>
          <w:b/>
          <w:bCs/>
          <w:sz w:val="28"/>
          <w:szCs w:val="28"/>
        </w:rPr>
        <w:t>Committee Reports:</w:t>
      </w:r>
    </w:p>
    <w:p w14:paraId="64E52434" w14:textId="77777777" w:rsidR="00C16225" w:rsidRPr="009D64E8" w:rsidRDefault="00A03B03" w:rsidP="00F56897">
      <w:pPr>
        <w:rPr>
          <w:rFonts w:ascii="Grotesque" w:hAnsi="Grotesque" w:cs="Calibri"/>
        </w:rPr>
      </w:pPr>
      <w:r w:rsidRPr="009D64E8">
        <w:rPr>
          <w:rFonts w:ascii="Grotesque" w:hAnsi="Grotesque" w:cs="Calibri"/>
          <w:b/>
          <w:bCs/>
        </w:rPr>
        <w:t>MMRC</w:t>
      </w:r>
      <w:r w:rsidR="00504F37" w:rsidRPr="009D64E8">
        <w:rPr>
          <w:rFonts w:ascii="Grotesque" w:hAnsi="Grotesque" w:cs="Calibri"/>
          <w:b/>
          <w:bCs/>
        </w:rPr>
        <w:t xml:space="preserve"> (Major Maintenance and Repair Committee</w:t>
      </w:r>
      <w:r w:rsidR="00591DCB" w:rsidRPr="009D64E8">
        <w:rPr>
          <w:rFonts w:ascii="Grotesque" w:hAnsi="Grotesque" w:cs="Calibri"/>
          <w:b/>
          <w:bCs/>
        </w:rPr>
        <w:t>)</w:t>
      </w:r>
      <w:r w:rsidRPr="009D64E8">
        <w:rPr>
          <w:rFonts w:ascii="Grotesque" w:hAnsi="Grotesque" w:cs="Calibri"/>
        </w:rPr>
        <w:t>:</w:t>
      </w:r>
    </w:p>
    <w:p w14:paraId="100E6CFA" w14:textId="274A3522" w:rsidR="00E73F33" w:rsidRPr="009D64E8" w:rsidRDefault="00C41306" w:rsidP="00C16225">
      <w:pPr>
        <w:pStyle w:val="ListParagraph"/>
        <w:numPr>
          <w:ilvl w:val="0"/>
          <w:numId w:val="17"/>
        </w:numPr>
        <w:rPr>
          <w:rFonts w:ascii="Grotesque" w:hAnsi="Grotesque" w:cs="Calibri"/>
        </w:rPr>
      </w:pPr>
      <w:r w:rsidRPr="009D64E8">
        <w:rPr>
          <w:rFonts w:ascii="Grotesque" w:hAnsi="Grotesque" w:cs="Calibri"/>
        </w:rPr>
        <w:t>Jesse</w:t>
      </w:r>
      <w:r w:rsidR="00132762" w:rsidRPr="009D64E8">
        <w:rPr>
          <w:rFonts w:ascii="Grotesque" w:hAnsi="Grotesque" w:cs="Calibri"/>
        </w:rPr>
        <w:t xml:space="preserve"> stated that there </w:t>
      </w:r>
      <w:r w:rsidR="005335C2" w:rsidRPr="009D64E8">
        <w:rPr>
          <w:rFonts w:ascii="Grotesque" w:hAnsi="Grotesque" w:cs="Calibri"/>
        </w:rPr>
        <w:t>is</w:t>
      </w:r>
      <w:r w:rsidR="00132762" w:rsidRPr="009D64E8">
        <w:rPr>
          <w:rFonts w:ascii="Grotesque" w:hAnsi="Grotesque" w:cs="Calibri"/>
        </w:rPr>
        <w:t xml:space="preserve"> no </w:t>
      </w:r>
      <w:r w:rsidR="005335C2" w:rsidRPr="009D64E8">
        <w:rPr>
          <w:rFonts w:ascii="Grotesque" w:hAnsi="Grotesque" w:cs="Calibri"/>
        </w:rPr>
        <w:t xml:space="preserve">detailed information. The project is </w:t>
      </w:r>
      <w:r w:rsidR="006D15EB" w:rsidRPr="009D64E8">
        <w:rPr>
          <w:rFonts w:ascii="Grotesque" w:hAnsi="Grotesque" w:cs="Calibri"/>
        </w:rPr>
        <w:t>progressing,</w:t>
      </w:r>
      <w:r w:rsidR="005335C2" w:rsidRPr="009D64E8">
        <w:rPr>
          <w:rFonts w:ascii="Grotesque" w:hAnsi="Grotesque" w:cs="Calibri"/>
        </w:rPr>
        <w:t xml:space="preserve"> and we are learning as we go.</w:t>
      </w:r>
    </w:p>
    <w:p w14:paraId="44C85584" w14:textId="77777777" w:rsidR="005E405C" w:rsidRPr="009D64E8" w:rsidRDefault="00A03B03">
      <w:pPr>
        <w:rPr>
          <w:rFonts w:ascii="Grotesque" w:hAnsi="Grotesque" w:cs="Calibri"/>
        </w:rPr>
      </w:pPr>
      <w:r w:rsidRPr="009D64E8">
        <w:rPr>
          <w:rFonts w:ascii="Grotesque" w:hAnsi="Grotesque" w:cs="Calibri"/>
          <w:b/>
          <w:bCs/>
          <w:sz w:val="28"/>
          <w:szCs w:val="28"/>
        </w:rPr>
        <w:t>Safety</w:t>
      </w:r>
      <w:r w:rsidR="00F56897" w:rsidRPr="009D64E8">
        <w:rPr>
          <w:rFonts w:ascii="Grotesque" w:hAnsi="Grotesque" w:cs="Calibri"/>
          <w:b/>
          <w:bCs/>
          <w:sz w:val="28"/>
          <w:szCs w:val="28"/>
        </w:rPr>
        <w:t xml:space="preserve"> Committee</w:t>
      </w:r>
      <w:r w:rsidRPr="009D64E8">
        <w:rPr>
          <w:rFonts w:ascii="Grotesque" w:hAnsi="Grotesque" w:cs="Calibri"/>
        </w:rPr>
        <w:t>:</w:t>
      </w:r>
    </w:p>
    <w:p w14:paraId="2FB2106C" w14:textId="77777777" w:rsidR="00300319" w:rsidRPr="009D64E8" w:rsidRDefault="005E405C" w:rsidP="005E405C">
      <w:pPr>
        <w:pStyle w:val="ListParagraph"/>
        <w:numPr>
          <w:ilvl w:val="0"/>
          <w:numId w:val="17"/>
        </w:numPr>
        <w:rPr>
          <w:rFonts w:ascii="Grotesque" w:hAnsi="Grotesque"/>
        </w:rPr>
      </w:pPr>
      <w:r w:rsidRPr="009D64E8">
        <w:rPr>
          <w:rFonts w:ascii="Grotesque" w:hAnsi="Grotesque" w:cs="Calibri"/>
        </w:rPr>
        <w:t>T</w:t>
      </w:r>
      <w:r w:rsidR="000B7D70" w:rsidRPr="009D64E8">
        <w:rPr>
          <w:rFonts w:ascii="Grotesque" w:hAnsi="Grotesque" w:cs="Calibri"/>
        </w:rPr>
        <w:t>he fence</w:t>
      </w:r>
      <w:r w:rsidR="00491396" w:rsidRPr="009D64E8">
        <w:rPr>
          <w:rFonts w:ascii="Grotesque" w:hAnsi="Grotesque" w:cs="Calibri"/>
        </w:rPr>
        <w:t xml:space="preserve"> at each end of the “WT Alley” </w:t>
      </w:r>
      <w:r w:rsidR="003645A5" w:rsidRPr="009D64E8">
        <w:rPr>
          <w:rFonts w:ascii="Grotesque" w:hAnsi="Grotesque" w:cs="Calibri"/>
        </w:rPr>
        <w:t>(</w:t>
      </w:r>
      <w:r w:rsidR="00491396" w:rsidRPr="009D64E8">
        <w:rPr>
          <w:rFonts w:ascii="Grotesque" w:hAnsi="Grotesque" w:cs="Calibri"/>
        </w:rPr>
        <w:t>north end of th</w:t>
      </w:r>
      <w:r w:rsidR="003645A5" w:rsidRPr="009D64E8">
        <w:rPr>
          <w:rFonts w:ascii="Grotesque" w:hAnsi="Grotesque" w:cs="Calibri"/>
        </w:rPr>
        <w:t>e</w:t>
      </w:r>
      <w:r w:rsidR="00491396" w:rsidRPr="009D64E8">
        <w:rPr>
          <w:rFonts w:ascii="Grotesque" w:hAnsi="Grotesque" w:cs="Calibri"/>
        </w:rPr>
        <w:t xml:space="preserve"> parking structure</w:t>
      </w:r>
      <w:r w:rsidR="003645A5" w:rsidRPr="009D64E8">
        <w:rPr>
          <w:rFonts w:ascii="Grotesque" w:hAnsi="Grotesque" w:cs="Calibri"/>
        </w:rPr>
        <w:t>)</w:t>
      </w:r>
      <w:r w:rsidR="003E640D" w:rsidRPr="009D64E8">
        <w:rPr>
          <w:rFonts w:ascii="Grotesque" w:hAnsi="Grotesque" w:cs="Calibri"/>
        </w:rPr>
        <w:t>:</w:t>
      </w:r>
    </w:p>
    <w:p w14:paraId="0E0B91A6" w14:textId="77777777" w:rsidR="00C52A4F" w:rsidRPr="009D64E8" w:rsidRDefault="003E640D" w:rsidP="00300319">
      <w:pPr>
        <w:pStyle w:val="ListParagraph"/>
        <w:numPr>
          <w:ilvl w:val="1"/>
          <w:numId w:val="17"/>
        </w:numPr>
        <w:rPr>
          <w:rFonts w:ascii="Grotesque" w:hAnsi="Grotesque"/>
        </w:rPr>
      </w:pPr>
      <w:r w:rsidRPr="009D64E8">
        <w:rPr>
          <w:rFonts w:ascii="Grotesque" w:hAnsi="Grotesque" w:cs="Calibri"/>
        </w:rPr>
        <w:t xml:space="preserve">We have an </w:t>
      </w:r>
      <w:r w:rsidR="00B524D4" w:rsidRPr="009D64E8">
        <w:rPr>
          <w:rFonts w:ascii="Grotesque" w:hAnsi="Grotesque" w:cs="Calibri"/>
        </w:rPr>
        <w:t>updated bid</w:t>
      </w:r>
      <w:r w:rsidRPr="009D64E8">
        <w:rPr>
          <w:rFonts w:ascii="Grotesque" w:hAnsi="Grotesque" w:cs="Calibri"/>
        </w:rPr>
        <w:t xml:space="preserve"> for the basic fence</w:t>
      </w:r>
      <w:r w:rsidR="002474CC" w:rsidRPr="009D64E8">
        <w:rPr>
          <w:rFonts w:ascii="Grotesque" w:hAnsi="Grotesque" w:cs="Calibri"/>
        </w:rPr>
        <w:t>/gate</w:t>
      </w:r>
      <w:r w:rsidRPr="009D64E8">
        <w:rPr>
          <w:rFonts w:ascii="Grotesque" w:hAnsi="Grotesque" w:cs="Calibri"/>
        </w:rPr>
        <w:t xml:space="preserve"> and some alternate features. We need to decide exactly what we want</w:t>
      </w:r>
      <w:r w:rsidR="00C52A4F" w:rsidRPr="009D64E8">
        <w:rPr>
          <w:rFonts w:ascii="Grotesque" w:hAnsi="Grotesque" w:cs="Calibri"/>
        </w:rPr>
        <w:t>:</w:t>
      </w:r>
    </w:p>
    <w:p w14:paraId="17DF8BDD" w14:textId="77777777" w:rsidR="00C52A4F" w:rsidRPr="009D64E8" w:rsidRDefault="00300319" w:rsidP="00C52A4F">
      <w:pPr>
        <w:pStyle w:val="ListParagraph"/>
        <w:numPr>
          <w:ilvl w:val="2"/>
          <w:numId w:val="17"/>
        </w:numPr>
        <w:rPr>
          <w:rFonts w:ascii="Grotesque" w:hAnsi="Grotesque"/>
        </w:rPr>
      </w:pPr>
      <w:r w:rsidRPr="009D64E8">
        <w:rPr>
          <w:rFonts w:ascii="Grotesque" w:hAnsi="Grotesque" w:cs="Calibri"/>
        </w:rPr>
        <w:t>si</w:t>
      </w:r>
      <w:r w:rsidR="0084033E" w:rsidRPr="009D64E8">
        <w:rPr>
          <w:rFonts w:ascii="Grotesque" w:hAnsi="Grotesque" w:cs="Calibri"/>
        </w:rPr>
        <w:t>l</w:t>
      </w:r>
      <w:r w:rsidRPr="009D64E8">
        <w:rPr>
          <w:rFonts w:ascii="Grotesque" w:hAnsi="Grotesque" w:cs="Calibri"/>
        </w:rPr>
        <w:t>ver or black fence?</w:t>
      </w:r>
    </w:p>
    <w:p w14:paraId="0EF36691" w14:textId="77777777" w:rsidR="00A567CA" w:rsidRPr="009D64E8" w:rsidRDefault="00A567CA" w:rsidP="00C52A4F">
      <w:pPr>
        <w:pStyle w:val="ListParagraph"/>
        <w:numPr>
          <w:ilvl w:val="2"/>
          <w:numId w:val="17"/>
        </w:numPr>
        <w:rPr>
          <w:rFonts w:ascii="Grotesque" w:hAnsi="Grotesque"/>
        </w:rPr>
      </w:pPr>
      <w:r w:rsidRPr="009D64E8">
        <w:rPr>
          <w:rFonts w:ascii="Grotesque" w:hAnsi="Grotesque" w:cs="Calibri"/>
        </w:rPr>
        <w:t>v</w:t>
      </w:r>
      <w:r w:rsidR="00F45F66" w:rsidRPr="009D64E8">
        <w:rPr>
          <w:rFonts w:ascii="Grotesque" w:hAnsi="Grotesque" w:cs="Calibri"/>
        </w:rPr>
        <w:t>ertical</w:t>
      </w:r>
      <w:r w:rsidR="00C52A4F" w:rsidRPr="009D64E8">
        <w:rPr>
          <w:rFonts w:ascii="Grotesque" w:hAnsi="Grotesque" w:cs="Calibri"/>
        </w:rPr>
        <w:t>, opaque</w:t>
      </w:r>
      <w:r w:rsidR="00F45F66" w:rsidRPr="009D64E8">
        <w:rPr>
          <w:rFonts w:ascii="Grotesque" w:hAnsi="Grotesque" w:cs="Calibri"/>
        </w:rPr>
        <w:t xml:space="preserve"> slats?</w:t>
      </w:r>
    </w:p>
    <w:p w14:paraId="0AF14AA0" w14:textId="77777777" w:rsidR="00BB593B" w:rsidRPr="009D64E8" w:rsidRDefault="0084033E" w:rsidP="00C52A4F">
      <w:pPr>
        <w:pStyle w:val="ListParagraph"/>
        <w:numPr>
          <w:ilvl w:val="2"/>
          <w:numId w:val="17"/>
        </w:numPr>
        <w:rPr>
          <w:rFonts w:ascii="Grotesque" w:hAnsi="Grotesque"/>
        </w:rPr>
      </w:pPr>
      <w:r w:rsidRPr="009D64E8">
        <w:rPr>
          <w:rFonts w:ascii="Grotesque" w:hAnsi="Grotesque" w:cs="Calibri"/>
        </w:rPr>
        <w:t>fence between us and Sandpiper?</w:t>
      </w:r>
    </w:p>
    <w:p w14:paraId="3303A706" w14:textId="62AF857F" w:rsidR="000F45A7" w:rsidRPr="009D64E8" w:rsidRDefault="00CE2D8F" w:rsidP="00B87A53">
      <w:pPr>
        <w:pStyle w:val="ListParagraph"/>
        <w:numPr>
          <w:ilvl w:val="2"/>
          <w:numId w:val="17"/>
        </w:numPr>
        <w:rPr>
          <w:rFonts w:ascii="Grotesque" w:hAnsi="Grotesque"/>
        </w:rPr>
      </w:pPr>
      <w:r w:rsidRPr="009D64E8">
        <w:rPr>
          <w:rFonts w:ascii="Grotesque" w:hAnsi="Grotesque" w:cs="Calibri"/>
        </w:rPr>
        <w:t xml:space="preserve">The high end of the bid was </w:t>
      </w:r>
      <w:r w:rsidR="00091694" w:rsidRPr="009D64E8">
        <w:rPr>
          <w:rFonts w:ascii="Grotesque" w:hAnsi="Grotesque" w:cs="Calibri"/>
        </w:rPr>
        <w:t>approximately $</w:t>
      </w:r>
      <w:r w:rsidR="001B438A" w:rsidRPr="009D64E8">
        <w:rPr>
          <w:rFonts w:ascii="Grotesque" w:hAnsi="Grotesque" w:cs="Calibri"/>
        </w:rPr>
        <w:t>5</w:t>
      </w:r>
      <w:r w:rsidR="003A079C" w:rsidRPr="009D64E8">
        <w:rPr>
          <w:rFonts w:ascii="Grotesque" w:hAnsi="Grotesque" w:cs="Calibri"/>
        </w:rPr>
        <w:t>,</w:t>
      </w:r>
      <w:r w:rsidR="001B438A" w:rsidRPr="009D64E8">
        <w:rPr>
          <w:rFonts w:ascii="Grotesque" w:hAnsi="Grotesque" w:cs="Calibri"/>
        </w:rPr>
        <w:t>0</w:t>
      </w:r>
      <w:r w:rsidR="00091694" w:rsidRPr="009D64E8">
        <w:rPr>
          <w:rFonts w:ascii="Grotesque" w:hAnsi="Grotesque" w:cs="Calibri"/>
        </w:rPr>
        <w:t>00.</w:t>
      </w:r>
    </w:p>
    <w:p w14:paraId="4786EEB5" w14:textId="71437138" w:rsidR="00CC14DA" w:rsidRPr="009D64E8" w:rsidRDefault="00A03B03">
      <w:pPr>
        <w:rPr>
          <w:rFonts w:ascii="Grotesque" w:hAnsi="Grotesque" w:cs="Calibri"/>
          <w:sz w:val="28"/>
          <w:szCs w:val="28"/>
        </w:rPr>
      </w:pPr>
      <w:r w:rsidRPr="009D64E8">
        <w:rPr>
          <w:rFonts w:ascii="Grotesque" w:hAnsi="Grotesque" w:cs="Calibri"/>
          <w:b/>
          <w:bCs/>
          <w:sz w:val="28"/>
          <w:szCs w:val="28"/>
        </w:rPr>
        <w:t>Green</w:t>
      </w:r>
      <w:r w:rsidR="00112FC7" w:rsidRPr="009D64E8">
        <w:rPr>
          <w:rFonts w:ascii="Grotesque" w:hAnsi="Grotesque" w:cs="Calibri"/>
          <w:b/>
          <w:bCs/>
          <w:sz w:val="28"/>
          <w:szCs w:val="28"/>
        </w:rPr>
        <w:t xml:space="preserve"> Committee</w:t>
      </w:r>
      <w:r w:rsidR="00BB593B" w:rsidRPr="009D64E8">
        <w:rPr>
          <w:rFonts w:ascii="Grotesque" w:hAnsi="Grotesque" w:cs="Calibri"/>
          <w:b/>
          <w:bCs/>
          <w:sz w:val="28"/>
          <w:szCs w:val="28"/>
        </w:rPr>
        <w:t xml:space="preserve"> (GC)</w:t>
      </w:r>
      <w:r w:rsidRPr="009D64E8">
        <w:rPr>
          <w:rFonts w:ascii="Grotesque" w:hAnsi="Grotesque" w:cs="Calibri"/>
          <w:sz w:val="28"/>
          <w:szCs w:val="28"/>
        </w:rPr>
        <w:t>:</w:t>
      </w:r>
    </w:p>
    <w:p w14:paraId="33308C1D" w14:textId="7C5111CB" w:rsidR="00476B93" w:rsidRPr="009D64E8" w:rsidRDefault="00C1192B" w:rsidP="00E60737">
      <w:pPr>
        <w:pStyle w:val="ListParagraph"/>
        <w:numPr>
          <w:ilvl w:val="0"/>
          <w:numId w:val="8"/>
        </w:numPr>
        <w:rPr>
          <w:rFonts w:ascii="Grotesque" w:hAnsi="Grotesque"/>
        </w:rPr>
      </w:pPr>
      <w:r w:rsidRPr="009D64E8">
        <w:rPr>
          <w:rFonts w:ascii="Grotesque" w:hAnsi="Grotesque" w:cs="Calibri"/>
        </w:rPr>
        <w:t xml:space="preserve">Landscape: </w:t>
      </w:r>
      <w:r w:rsidR="00734A2E" w:rsidRPr="009D64E8">
        <w:rPr>
          <w:rFonts w:ascii="Grotesque" w:hAnsi="Grotesque" w:cs="Calibri"/>
        </w:rPr>
        <w:t xml:space="preserve">They are trying to </w:t>
      </w:r>
      <w:r w:rsidR="000E4DC9" w:rsidRPr="009D64E8">
        <w:rPr>
          <w:rFonts w:ascii="Grotesque" w:hAnsi="Grotesque" w:cs="Calibri"/>
        </w:rPr>
        <w:t xml:space="preserve">select native and hardy plants to plant in the curb-strip areas on the </w:t>
      </w:r>
      <w:r w:rsidR="00B02A65" w:rsidRPr="009D64E8">
        <w:rPr>
          <w:rFonts w:ascii="Grotesque" w:hAnsi="Grotesque" w:cs="Calibri"/>
        </w:rPr>
        <w:t>west side of the building.</w:t>
      </w:r>
    </w:p>
    <w:p w14:paraId="54152910" w14:textId="64E7E000" w:rsidR="001E5874" w:rsidRPr="009D64E8" w:rsidRDefault="00E60737" w:rsidP="00ED21DF">
      <w:pPr>
        <w:pStyle w:val="ListParagraph"/>
        <w:numPr>
          <w:ilvl w:val="0"/>
          <w:numId w:val="8"/>
        </w:numPr>
        <w:rPr>
          <w:rFonts w:ascii="Grotesque" w:hAnsi="Grotesque"/>
        </w:rPr>
      </w:pPr>
      <w:r w:rsidRPr="009D64E8">
        <w:rPr>
          <w:rFonts w:ascii="Grotesque" w:hAnsi="Grotesque" w:cs="Calibri"/>
        </w:rPr>
        <w:t>E</w:t>
      </w:r>
      <w:r w:rsidR="007C2C89" w:rsidRPr="009D64E8">
        <w:rPr>
          <w:rFonts w:ascii="Grotesque" w:hAnsi="Grotesque" w:cs="Calibri"/>
        </w:rPr>
        <w:t>l</w:t>
      </w:r>
      <w:r w:rsidR="006D0888" w:rsidRPr="009D64E8">
        <w:rPr>
          <w:rFonts w:ascii="Grotesque" w:hAnsi="Grotesque" w:cs="Calibri"/>
        </w:rPr>
        <w:t xml:space="preserve">ectric Vehicle </w:t>
      </w:r>
      <w:r w:rsidRPr="009D64E8">
        <w:rPr>
          <w:rFonts w:ascii="Grotesque" w:hAnsi="Grotesque" w:cs="Calibri"/>
        </w:rPr>
        <w:t>Charge Station</w:t>
      </w:r>
      <w:r w:rsidR="00FE21F1" w:rsidRPr="009D64E8">
        <w:rPr>
          <w:rFonts w:ascii="Grotesque" w:hAnsi="Grotesque" w:cs="Calibri"/>
        </w:rPr>
        <w:t xml:space="preserve"> (EVCS)</w:t>
      </w:r>
      <w:r w:rsidRPr="009D64E8">
        <w:rPr>
          <w:rFonts w:ascii="Grotesque" w:hAnsi="Grotesque" w:cs="Calibri"/>
        </w:rPr>
        <w:t xml:space="preserve">: </w:t>
      </w:r>
      <w:r w:rsidR="00FE21F1" w:rsidRPr="009D64E8">
        <w:rPr>
          <w:rFonts w:ascii="Grotesque" w:hAnsi="Grotesque" w:cs="Calibri"/>
        </w:rPr>
        <w:t>This is a very high priority for the GC.</w:t>
      </w:r>
    </w:p>
    <w:p w14:paraId="31B9D4E6" w14:textId="68C2E63E" w:rsidR="00163051" w:rsidRPr="009D64E8" w:rsidRDefault="00BB593B" w:rsidP="00900D04">
      <w:pPr>
        <w:pStyle w:val="ListParagraph"/>
        <w:numPr>
          <w:ilvl w:val="1"/>
          <w:numId w:val="8"/>
        </w:numPr>
        <w:rPr>
          <w:rFonts w:ascii="Grotesque" w:hAnsi="Grotesque"/>
        </w:rPr>
      </w:pPr>
      <w:r w:rsidRPr="009D64E8">
        <w:rPr>
          <w:rFonts w:ascii="Grotesque" w:hAnsi="Grotesque" w:cs="Calibri"/>
        </w:rPr>
        <w:t>GC</w:t>
      </w:r>
      <w:r w:rsidR="00E85D9D" w:rsidRPr="009D64E8">
        <w:rPr>
          <w:rFonts w:ascii="Grotesque" w:hAnsi="Grotesque" w:cs="Calibri"/>
        </w:rPr>
        <w:t xml:space="preserve"> </w:t>
      </w:r>
      <w:r w:rsidR="00573BCC" w:rsidRPr="009D64E8">
        <w:rPr>
          <w:rFonts w:ascii="Grotesque" w:hAnsi="Grotesque" w:cs="Calibri"/>
        </w:rPr>
        <w:t>advocates for a</w:t>
      </w:r>
      <w:r w:rsidR="008D769A" w:rsidRPr="009D64E8">
        <w:rPr>
          <w:rFonts w:ascii="Grotesque" w:hAnsi="Grotesque" w:cs="Calibri"/>
        </w:rPr>
        <w:t>t least one</w:t>
      </w:r>
      <w:r w:rsidR="002D636B" w:rsidRPr="009D64E8">
        <w:rPr>
          <w:rFonts w:ascii="Grotesque" w:hAnsi="Grotesque" w:cs="Calibri"/>
        </w:rPr>
        <w:t xml:space="preserve"> </w:t>
      </w:r>
      <w:r w:rsidR="00E16DAF" w:rsidRPr="009D64E8">
        <w:rPr>
          <w:rFonts w:ascii="Grotesque" w:hAnsi="Grotesque" w:cs="Calibri"/>
        </w:rPr>
        <w:t>“Shared”</w:t>
      </w:r>
      <w:r w:rsidR="008778E5" w:rsidRPr="009D64E8">
        <w:rPr>
          <w:rFonts w:ascii="Grotesque" w:hAnsi="Grotesque" w:cs="Calibri"/>
        </w:rPr>
        <w:t xml:space="preserve"> </w:t>
      </w:r>
      <w:r w:rsidR="002D636B" w:rsidRPr="009D64E8">
        <w:rPr>
          <w:rFonts w:ascii="Grotesque" w:hAnsi="Grotesque" w:cs="Calibri"/>
        </w:rPr>
        <w:t>Fast-Charge EVCS</w:t>
      </w:r>
      <w:r w:rsidR="006177A9" w:rsidRPr="009D64E8">
        <w:rPr>
          <w:rFonts w:ascii="Grotesque" w:hAnsi="Grotesque" w:cs="Calibri"/>
        </w:rPr>
        <w:t>.</w:t>
      </w:r>
      <w:r w:rsidR="00EF608E" w:rsidRPr="009D64E8">
        <w:rPr>
          <w:rFonts w:ascii="Grotesque" w:hAnsi="Grotesque" w:cs="Calibri"/>
        </w:rPr>
        <w:t xml:space="preserve"> The</w:t>
      </w:r>
      <w:r w:rsidR="001E66A8" w:rsidRPr="009D64E8">
        <w:rPr>
          <w:rFonts w:ascii="Grotesque" w:hAnsi="Grotesque" w:cs="Calibri"/>
        </w:rPr>
        <w:t>y want</w:t>
      </w:r>
      <w:r w:rsidR="00B85E88" w:rsidRPr="009D64E8">
        <w:rPr>
          <w:rFonts w:ascii="Grotesque" w:hAnsi="Grotesque" w:cs="Calibri"/>
        </w:rPr>
        <w:t xml:space="preserve"> all residents </w:t>
      </w:r>
      <w:r w:rsidR="001E66A8" w:rsidRPr="009D64E8">
        <w:rPr>
          <w:rFonts w:ascii="Grotesque" w:hAnsi="Grotesque" w:cs="Calibri"/>
        </w:rPr>
        <w:t>to have access to the Fast-Charge EVCS.</w:t>
      </w:r>
      <w:r w:rsidR="00725438" w:rsidRPr="009D64E8">
        <w:rPr>
          <w:rFonts w:ascii="Grotesque" w:hAnsi="Grotesque" w:cs="Calibri"/>
        </w:rPr>
        <w:t xml:space="preserve"> We also want to have the electrical capacity for resi</w:t>
      </w:r>
      <w:r w:rsidR="005067FE" w:rsidRPr="009D64E8">
        <w:rPr>
          <w:rFonts w:ascii="Grotesque" w:hAnsi="Grotesque" w:cs="Calibri"/>
        </w:rPr>
        <w:t>dents to have their own EV</w:t>
      </w:r>
      <w:r w:rsidR="007C2C89" w:rsidRPr="009D64E8">
        <w:rPr>
          <w:rFonts w:ascii="Grotesque" w:hAnsi="Grotesque" w:cs="Calibri"/>
        </w:rPr>
        <w:t>C</w:t>
      </w:r>
      <w:r w:rsidR="005067FE" w:rsidRPr="009D64E8">
        <w:rPr>
          <w:rFonts w:ascii="Grotesque" w:hAnsi="Grotesque" w:cs="Calibri"/>
        </w:rPr>
        <w:t>S</w:t>
      </w:r>
      <w:r w:rsidR="00ED21DF" w:rsidRPr="009D64E8">
        <w:rPr>
          <w:rFonts w:ascii="Grotesque" w:hAnsi="Grotesque" w:cs="Calibri"/>
        </w:rPr>
        <w:t xml:space="preserve"> if they so desire.</w:t>
      </w:r>
    </w:p>
    <w:p w14:paraId="2B3BC1D2" w14:textId="6A1F7E0F" w:rsidR="00BE4479" w:rsidRPr="009D64E8" w:rsidRDefault="00413F6D" w:rsidP="000F0546">
      <w:pPr>
        <w:pStyle w:val="ListParagraph"/>
        <w:numPr>
          <w:ilvl w:val="0"/>
          <w:numId w:val="8"/>
        </w:numPr>
        <w:rPr>
          <w:rFonts w:ascii="Grotesque" w:hAnsi="Grotesque"/>
        </w:rPr>
      </w:pPr>
      <w:r w:rsidRPr="009D64E8">
        <w:rPr>
          <w:rFonts w:ascii="Grotesque" w:hAnsi="Grotesque" w:cs="Calibri"/>
        </w:rPr>
        <w:lastRenderedPageBreak/>
        <w:t xml:space="preserve">Central water </w:t>
      </w:r>
      <w:r w:rsidR="00301DB8" w:rsidRPr="009D64E8">
        <w:rPr>
          <w:rFonts w:ascii="Grotesque" w:hAnsi="Grotesque" w:cs="Calibri"/>
        </w:rPr>
        <w:t>heater: They</w:t>
      </w:r>
      <w:r w:rsidR="005F5052" w:rsidRPr="009D64E8">
        <w:rPr>
          <w:rFonts w:ascii="Grotesque" w:hAnsi="Grotesque" w:cs="Calibri"/>
        </w:rPr>
        <w:t xml:space="preserve"> are starting to think about the replacement of the natural gas water heater with</w:t>
      </w:r>
      <w:r w:rsidR="00BC75C0" w:rsidRPr="009D64E8">
        <w:rPr>
          <w:rFonts w:ascii="Grotesque" w:hAnsi="Grotesque" w:cs="Calibri"/>
        </w:rPr>
        <w:t xml:space="preserve"> an electric water heater. This action </w:t>
      </w:r>
      <w:r w:rsidR="00301DB8" w:rsidRPr="009D64E8">
        <w:rPr>
          <w:rFonts w:ascii="Grotesque" w:hAnsi="Grotesque" w:cs="Calibri"/>
        </w:rPr>
        <w:t>may be</w:t>
      </w:r>
      <w:r w:rsidR="00BC75C0" w:rsidRPr="009D64E8">
        <w:rPr>
          <w:rFonts w:ascii="Grotesque" w:hAnsi="Grotesque" w:cs="Calibri"/>
        </w:rPr>
        <w:t xml:space="preserve"> 8-10 years away.</w:t>
      </w:r>
    </w:p>
    <w:p w14:paraId="51031492" w14:textId="5D51EE9C" w:rsidR="000F45A7" w:rsidRPr="009D64E8" w:rsidRDefault="00A03B03" w:rsidP="000635AC">
      <w:pPr>
        <w:rPr>
          <w:rFonts w:ascii="Grotesque" w:hAnsi="Grotesque" w:cs="Calibri"/>
          <w:b/>
          <w:bCs/>
          <w:sz w:val="28"/>
          <w:szCs w:val="28"/>
        </w:rPr>
      </w:pPr>
      <w:r w:rsidRPr="009D64E8">
        <w:rPr>
          <w:rFonts w:ascii="Grotesque" w:hAnsi="Grotesque" w:cs="Calibri"/>
          <w:b/>
          <w:bCs/>
          <w:sz w:val="28"/>
          <w:szCs w:val="28"/>
        </w:rPr>
        <w:t>New Business:</w:t>
      </w:r>
    </w:p>
    <w:p w14:paraId="7E390A1D" w14:textId="22DFDD56" w:rsidR="000F45A7" w:rsidRPr="009D64E8" w:rsidRDefault="008E2730" w:rsidP="005D4CB0">
      <w:pPr>
        <w:pStyle w:val="ListParagraph"/>
        <w:numPr>
          <w:ilvl w:val="0"/>
          <w:numId w:val="15"/>
        </w:numPr>
        <w:rPr>
          <w:rFonts w:ascii="Grotesque" w:hAnsi="Grotesque"/>
        </w:rPr>
      </w:pPr>
      <w:r w:rsidRPr="009D64E8">
        <w:rPr>
          <w:rFonts w:ascii="Grotesque" w:hAnsi="Grotesque"/>
        </w:rPr>
        <w:t xml:space="preserve">We decided to let the tenant in 1307 move forward with her plan to add </w:t>
      </w:r>
      <w:r w:rsidR="00DE4BE1" w:rsidRPr="009D64E8">
        <w:rPr>
          <w:rFonts w:ascii="Grotesque" w:hAnsi="Grotesque"/>
        </w:rPr>
        <w:t xml:space="preserve">acoustic insulation. </w:t>
      </w:r>
      <w:r w:rsidR="00AD4547" w:rsidRPr="009D64E8">
        <w:rPr>
          <w:rFonts w:ascii="Grotesque" w:hAnsi="Grotesque"/>
        </w:rPr>
        <w:t>The tenant</w:t>
      </w:r>
      <w:r w:rsidR="0082589F" w:rsidRPr="009D64E8">
        <w:rPr>
          <w:rFonts w:ascii="Grotesque" w:hAnsi="Grotesque"/>
        </w:rPr>
        <w:t xml:space="preserve"> will pay for the work.</w:t>
      </w:r>
      <w:r w:rsidR="00AD4547" w:rsidRPr="009D64E8">
        <w:rPr>
          <w:rFonts w:ascii="Grotesque" w:hAnsi="Grotesque"/>
        </w:rPr>
        <w:t xml:space="preserve"> </w:t>
      </w:r>
      <w:r w:rsidR="00DE4BE1" w:rsidRPr="009D64E8">
        <w:rPr>
          <w:rFonts w:ascii="Grotesque" w:hAnsi="Grotesque"/>
        </w:rPr>
        <w:t>Motion</w:t>
      </w:r>
      <w:r w:rsidR="00122B75" w:rsidRPr="009D64E8">
        <w:rPr>
          <w:rFonts w:ascii="Grotesque" w:hAnsi="Grotesque"/>
        </w:rPr>
        <w:t>: Hal; 2</w:t>
      </w:r>
      <w:r w:rsidR="00122B75" w:rsidRPr="009D64E8">
        <w:rPr>
          <w:rFonts w:ascii="Grotesque" w:hAnsi="Grotesque"/>
          <w:vertAlign w:val="superscript"/>
        </w:rPr>
        <w:t>nd</w:t>
      </w:r>
      <w:r w:rsidR="00122B75" w:rsidRPr="009D64E8">
        <w:rPr>
          <w:rFonts w:ascii="Grotesque" w:hAnsi="Grotesque"/>
        </w:rPr>
        <w:t>: Alex; Unanimous</w:t>
      </w:r>
    </w:p>
    <w:p w14:paraId="30E1D422" w14:textId="77777777" w:rsidR="000F45A7" w:rsidRPr="009D64E8" w:rsidRDefault="00A03B03">
      <w:pPr>
        <w:rPr>
          <w:rFonts w:ascii="Grotesque" w:hAnsi="Grotesque"/>
        </w:rPr>
      </w:pPr>
      <w:r w:rsidRPr="009D64E8">
        <w:rPr>
          <w:rFonts w:ascii="Grotesque" w:hAnsi="Grotesque"/>
          <w:b/>
          <w:bCs/>
          <w:sz w:val="28"/>
          <w:szCs w:val="28"/>
        </w:rPr>
        <w:t>Unfinished Business</w:t>
      </w:r>
    </w:p>
    <w:p w14:paraId="5D4099BC" w14:textId="77777777" w:rsidR="00CB19ED" w:rsidRPr="009D64E8" w:rsidRDefault="002007FC" w:rsidP="002007FC">
      <w:pPr>
        <w:pStyle w:val="ListParagraph"/>
        <w:numPr>
          <w:ilvl w:val="0"/>
          <w:numId w:val="6"/>
        </w:numPr>
        <w:rPr>
          <w:rFonts w:ascii="Grotesque" w:hAnsi="Grotesque"/>
        </w:rPr>
      </w:pPr>
      <w:r w:rsidRPr="009D64E8">
        <w:rPr>
          <w:rFonts w:ascii="Grotesque" w:hAnsi="Grotesque"/>
        </w:rPr>
        <w:t>Replacement of the roof on the automobile entry canopy:</w:t>
      </w:r>
    </w:p>
    <w:p w14:paraId="03D47BD0" w14:textId="11909187" w:rsidR="002007FC" w:rsidRPr="009D64E8" w:rsidRDefault="00F07FA8" w:rsidP="00CB19ED">
      <w:pPr>
        <w:pStyle w:val="ListParagraph"/>
        <w:numPr>
          <w:ilvl w:val="1"/>
          <w:numId w:val="6"/>
        </w:numPr>
        <w:rPr>
          <w:rFonts w:ascii="Grotesque" w:hAnsi="Grotesque"/>
        </w:rPr>
      </w:pPr>
      <w:r w:rsidRPr="009D64E8">
        <w:rPr>
          <w:rFonts w:ascii="Grotesque" w:hAnsi="Grotesque"/>
        </w:rPr>
        <w:t>Jesse raised the question: “</w:t>
      </w:r>
      <w:r w:rsidR="002007FC" w:rsidRPr="009D64E8">
        <w:rPr>
          <w:rFonts w:ascii="Grotesque" w:hAnsi="Grotesque"/>
        </w:rPr>
        <w:t xml:space="preserve">Since the roof is made of concrete, is </w:t>
      </w:r>
      <w:r w:rsidR="00916D7A" w:rsidRPr="009D64E8">
        <w:rPr>
          <w:rFonts w:ascii="Grotesque" w:hAnsi="Grotesque"/>
        </w:rPr>
        <w:t>the</w:t>
      </w:r>
      <w:r w:rsidR="002007FC" w:rsidRPr="009D64E8">
        <w:rPr>
          <w:rFonts w:ascii="Grotesque" w:hAnsi="Grotesque"/>
        </w:rPr>
        <w:t xml:space="preserve"> roof-covering even necessary?</w:t>
      </w:r>
      <w:r w:rsidR="00B0040D" w:rsidRPr="009D64E8">
        <w:rPr>
          <w:rFonts w:ascii="Grotesque" w:hAnsi="Grotesque"/>
        </w:rPr>
        <w:t>”</w:t>
      </w:r>
      <w:r w:rsidR="002007FC" w:rsidRPr="009D64E8">
        <w:rPr>
          <w:rFonts w:ascii="Grotesque" w:hAnsi="Grotesque"/>
        </w:rPr>
        <w:t xml:space="preserve"> Jesse will </w:t>
      </w:r>
      <w:r w:rsidR="00B26F1E" w:rsidRPr="009D64E8">
        <w:rPr>
          <w:rFonts w:ascii="Grotesque" w:hAnsi="Grotesque"/>
        </w:rPr>
        <w:t>investigate</w:t>
      </w:r>
      <w:r w:rsidR="002007FC" w:rsidRPr="009D64E8">
        <w:rPr>
          <w:rFonts w:ascii="Grotesque" w:hAnsi="Grotesque"/>
        </w:rPr>
        <w:t xml:space="preserve"> this.</w:t>
      </w:r>
    </w:p>
    <w:p w14:paraId="3550572A" w14:textId="77777777" w:rsidR="00217E81" w:rsidRPr="009D64E8" w:rsidRDefault="00F912BA">
      <w:pPr>
        <w:numPr>
          <w:ilvl w:val="0"/>
          <w:numId w:val="6"/>
        </w:numPr>
        <w:rPr>
          <w:rFonts w:ascii="Grotesque" w:hAnsi="Grotesque"/>
        </w:rPr>
      </w:pPr>
      <w:r w:rsidRPr="009D64E8">
        <w:rPr>
          <w:rFonts w:ascii="Grotesque" w:hAnsi="Grotesque"/>
        </w:rPr>
        <w:t xml:space="preserve">Who pays for the repair of the </w:t>
      </w:r>
      <w:r w:rsidR="00795641" w:rsidRPr="009D64E8">
        <w:rPr>
          <w:rFonts w:ascii="Grotesque" w:hAnsi="Grotesque"/>
        </w:rPr>
        <w:t xml:space="preserve">leaks in the </w:t>
      </w:r>
      <w:r w:rsidR="008914E4" w:rsidRPr="009D64E8">
        <w:rPr>
          <w:rFonts w:ascii="Grotesque" w:hAnsi="Grotesque"/>
        </w:rPr>
        <w:t xml:space="preserve">patio </w:t>
      </w:r>
      <w:r w:rsidR="00795641" w:rsidRPr="009D64E8">
        <w:rPr>
          <w:rFonts w:ascii="Grotesque" w:hAnsi="Grotesque"/>
        </w:rPr>
        <w:t xml:space="preserve">plumbing pipes on the </w:t>
      </w:r>
      <w:r w:rsidR="007C0C8B" w:rsidRPr="009D64E8">
        <w:rPr>
          <w:rFonts w:ascii="Grotesque" w:hAnsi="Grotesque"/>
        </w:rPr>
        <w:t>Second-Floor patios</w:t>
      </w:r>
      <w:r w:rsidR="0088585C" w:rsidRPr="009D64E8">
        <w:rPr>
          <w:rFonts w:ascii="Grotesque" w:hAnsi="Grotesque"/>
        </w:rPr>
        <w:t>?</w:t>
      </w:r>
    </w:p>
    <w:p w14:paraId="4B6CC529" w14:textId="5C5B793E" w:rsidR="000F45A7" w:rsidRPr="009D64E8" w:rsidRDefault="00D5607E" w:rsidP="00217E81">
      <w:pPr>
        <w:numPr>
          <w:ilvl w:val="1"/>
          <w:numId w:val="6"/>
        </w:numPr>
        <w:rPr>
          <w:rFonts w:ascii="Grotesque" w:hAnsi="Grotesque"/>
        </w:rPr>
      </w:pPr>
      <w:r w:rsidRPr="009D64E8">
        <w:rPr>
          <w:rFonts w:ascii="Grotesque" w:hAnsi="Grotesque"/>
        </w:rPr>
        <w:t>The HOA</w:t>
      </w:r>
      <w:r w:rsidR="0088585C" w:rsidRPr="009D64E8">
        <w:rPr>
          <w:rFonts w:ascii="Grotesque" w:hAnsi="Grotesque"/>
        </w:rPr>
        <w:t xml:space="preserve"> </w:t>
      </w:r>
      <w:r w:rsidR="00B0040D" w:rsidRPr="009D64E8">
        <w:rPr>
          <w:rFonts w:ascii="Grotesque" w:hAnsi="Grotesque"/>
        </w:rPr>
        <w:t>has already</w:t>
      </w:r>
      <w:r w:rsidR="0016762D" w:rsidRPr="009D64E8">
        <w:rPr>
          <w:rFonts w:ascii="Grotesque" w:hAnsi="Grotesque"/>
        </w:rPr>
        <w:t xml:space="preserve"> </w:t>
      </w:r>
      <w:r w:rsidR="00DF4D7E" w:rsidRPr="009D64E8">
        <w:rPr>
          <w:rFonts w:ascii="Grotesque" w:hAnsi="Grotesque"/>
        </w:rPr>
        <w:t>paid</w:t>
      </w:r>
      <w:r w:rsidR="0088585C" w:rsidRPr="009D64E8">
        <w:rPr>
          <w:rFonts w:ascii="Grotesque" w:hAnsi="Grotesque"/>
        </w:rPr>
        <w:t xml:space="preserve"> the plumber </w:t>
      </w:r>
      <w:r w:rsidR="0016762D" w:rsidRPr="009D64E8">
        <w:rPr>
          <w:rFonts w:ascii="Grotesque" w:hAnsi="Grotesque"/>
        </w:rPr>
        <w:t xml:space="preserve">for </w:t>
      </w:r>
      <w:r w:rsidR="0088585C" w:rsidRPr="009D64E8">
        <w:rPr>
          <w:rFonts w:ascii="Grotesque" w:hAnsi="Grotesque"/>
        </w:rPr>
        <w:t>the work</w:t>
      </w:r>
      <w:r w:rsidR="00DF4D7E" w:rsidRPr="009D64E8">
        <w:rPr>
          <w:rFonts w:ascii="Grotesque" w:hAnsi="Grotesque"/>
        </w:rPr>
        <w:t>. W</w:t>
      </w:r>
      <w:r w:rsidRPr="009D64E8">
        <w:rPr>
          <w:rFonts w:ascii="Grotesque" w:hAnsi="Grotesque"/>
        </w:rPr>
        <w:t>ill the</w:t>
      </w:r>
      <w:r w:rsidR="00DF4D7E" w:rsidRPr="009D64E8">
        <w:rPr>
          <w:rFonts w:ascii="Grotesque" w:hAnsi="Grotesque"/>
        </w:rPr>
        <w:t xml:space="preserve"> </w:t>
      </w:r>
      <w:proofErr w:type="gramStart"/>
      <w:r w:rsidR="004878F9" w:rsidRPr="009D64E8">
        <w:rPr>
          <w:rFonts w:ascii="Grotesque" w:hAnsi="Grotesque"/>
        </w:rPr>
        <w:t>208, 201, and 202</w:t>
      </w:r>
      <w:r w:rsidRPr="009D64E8">
        <w:rPr>
          <w:rFonts w:ascii="Grotesque" w:hAnsi="Grotesque"/>
        </w:rPr>
        <w:t xml:space="preserve"> unit</w:t>
      </w:r>
      <w:proofErr w:type="gramEnd"/>
      <w:r w:rsidRPr="009D64E8">
        <w:rPr>
          <w:rFonts w:ascii="Grotesque" w:hAnsi="Grotesque"/>
        </w:rPr>
        <w:t xml:space="preserve"> owners</w:t>
      </w:r>
      <w:r w:rsidR="00E57A16" w:rsidRPr="009D64E8">
        <w:rPr>
          <w:rFonts w:ascii="Grotesque" w:hAnsi="Grotesque"/>
        </w:rPr>
        <w:t xml:space="preserve"> </w:t>
      </w:r>
      <w:r w:rsidRPr="009D64E8">
        <w:rPr>
          <w:rFonts w:ascii="Grotesque" w:hAnsi="Grotesque"/>
        </w:rPr>
        <w:t>reimburse the HOA</w:t>
      </w:r>
      <w:r w:rsidR="00E57A16" w:rsidRPr="009D64E8">
        <w:rPr>
          <w:rFonts w:ascii="Grotesque" w:hAnsi="Grotesque"/>
        </w:rPr>
        <w:t>?</w:t>
      </w:r>
    </w:p>
    <w:p w14:paraId="1531CF25" w14:textId="32D30488" w:rsidR="00E57A16" w:rsidRPr="009D64E8" w:rsidRDefault="00595C12" w:rsidP="00E57A16">
      <w:pPr>
        <w:numPr>
          <w:ilvl w:val="1"/>
          <w:numId w:val="6"/>
        </w:numPr>
        <w:rPr>
          <w:rFonts w:ascii="Grotesque" w:hAnsi="Grotesque"/>
        </w:rPr>
      </w:pPr>
      <w:r w:rsidRPr="009D64E8">
        <w:rPr>
          <w:rFonts w:ascii="Grotesque" w:hAnsi="Grotesque"/>
        </w:rPr>
        <w:t>It is possible that we were over-charged for this work. Jesse will talk to</w:t>
      </w:r>
      <w:r w:rsidR="0036798A" w:rsidRPr="009D64E8">
        <w:rPr>
          <w:rFonts w:ascii="Grotesque" w:hAnsi="Grotesque"/>
        </w:rPr>
        <w:t xml:space="preserve"> the</w:t>
      </w:r>
      <w:r w:rsidRPr="009D64E8">
        <w:rPr>
          <w:rFonts w:ascii="Grotesque" w:hAnsi="Grotesque"/>
        </w:rPr>
        <w:t xml:space="preserve"> plumber.</w:t>
      </w:r>
    </w:p>
    <w:p w14:paraId="3E3ACA1A" w14:textId="1D687AD1" w:rsidR="008914E4" w:rsidRPr="009D64E8" w:rsidRDefault="008914E4" w:rsidP="00620AA0">
      <w:pPr>
        <w:numPr>
          <w:ilvl w:val="1"/>
          <w:numId w:val="6"/>
        </w:numPr>
        <w:rPr>
          <w:rFonts w:ascii="Grotesque" w:hAnsi="Grotesque"/>
        </w:rPr>
      </w:pPr>
      <w:r w:rsidRPr="009D64E8">
        <w:rPr>
          <w:rFonts w:ascii="Grotesque" w:hAnsi="Grotesque"/>
        </w:rPr>
        <w:t>The HOA needs</w:t>
      </w:r>
      <w:r w:rsidR="0036798A" w:rsidRPr="009D64E8">
        <w:rPr>
          <w:rFonts w:ascii="Grotesque" w:hAnsi="Grotesque"/>
        </w:rPr>
        <w:t xml:space="preserve">, </w:t>
      </w:r>
      <w:r w:rsidR="00E9555C" w:rsidRPr="009D64E8">
        <w:rPr>
          <w:rFonts w:ascii="Grotesque" w:hAnsi="Grotesque"/>
        </w:rPr>
        <w:t>now</w:t>
      </w:r>
      <w:r w:rsidR="0036798A" w:rsidRPr="009D64E8">
        <w:rPr>
          <w:rFonts w:ascii="Grotesque" w:hAnsi="Grotesque"/>
        </w:rPr>
        <w:t>,</w:t>
      </w:r>
      <w:r w:rsidRPr="009D64E8">
        <w:rPr>
          <w:rFonts w:ascii="Grotesque" w:hAnsi="Grotesque"/>
        </w:rPr>
        <w:t xml:space="preserve"> </w:t>
      </w:r>
      <w:r w:rsidR="00DB143B" w:rsidRPr="009D64E8">
        <w:rPr>
          <w:rFonts w:ascii="Grotesque" w:hAnsi="Grotesque"/>
        </w:rPr>
        <w:t xml:space="preserve">to </w:t>
      </w:r>
      <w:r w:rsidR="003418A9" w:rsidRPr="009D64E8">
        <w:rPr>
          <w:rFonts w:ascii="Grotesque" w:hAnsi="Grotesque"/>
        </w:rPr>
        <w:t xml:space="preserve">better </w:t>
      </w:r>
      <w:r w:rsidRPr="009D64E8">
        <w:rPr>
          <w:rFonts w:ascii="Grotesque" w:hAnsi="Grotesque"/>
        </w:rPr>
        <w:t xml:space="preserve">document </w:t>
      </w:r>
      <w:r w:rsidR="003418A9" w:rsidRPr="009D64E8">
        <w:rPr>
          <w:rFonts w:ascii="Grotesque" w:hAnsi="Grotesque"/>
        </w:rPr>
        <w:t>who is responsible for the patio plumbing</w:t>
      </w:r>
      <w:r w:rsidR="00356829" w:rsidRPr="009D64E8">
        <w:rPr>
          <w:rFonts w:ascii="Grotesque" w:hAnsi="Grotesque"/>
        </w:rPr>
        <w:t xml:space="preserve">: </w:t>
      </w:r>
      <w:r w:rsidR="00DB143B" w:rsidRPr="009D64E8">
        <w:rPr>
          <w:rFonts w:ascii="Grotesque" w:hAnsi="Grotesque"/>
        </w:rPr>
        <w:t>freeze protection</w:t>
      </w:r>
      <w:r w:rsidR="005409CC" w:rsidRPr="009D64E8">
        <w:rPr>
          <w:rFonts w:ascii="Grotesque" w:hAnsi="Grotesque"/>
        </w:rPr>
        <w:t>, repair of supply pipes, and</w:t>
      </w:r>
      <w:r w:rsidR="00567EC7" w:rsidRPr="009D64E8">
        <w:rPr>
          <w:rFonts w:ascii="Grotesque" w:hAnsi="Grotesque"/>
        </w:rPr>
        <w:t xml:space="preserve"> </w:t>
      </w:r>
      <w:r w:rsidR="00E9555C" w:rsidRPr="009D64E8">
        <w:rPr>
          <w:rFonts w:ascii="Grotesque" w:hAnsi="Grotesque"/>
        </w:rPr>
        <w:t>maintain</w:t>
      </w:r>
      <w:r w:rsidR="00567EC7" w:rsidRPr="009D64E8">
        <w:rPr>
          <w:rFonts w:ascii="Grotesque" w:hAnsi="Grotesque"/>
        </w:rPr>
        <w:t>ing stormwater drains</w:t>
      </w:r>
      <w:r w:rsidR="003418A9" w:rsidRPr="009D64E8">
        <w:rPr>
          <w:rFonts w:ascii="Grotesque" w:hAnsi="Grotesque"/>
        </w:rPr>
        <w:t>.</w:t>
      </w:r>
      <w:r w:rsidR="00706B9E" w:rsidRPr="009D64E8">
        <w:rPr>
          <w:rFonts w:ascii="Grotesque" w:hAnsi="Grotesque"/>
        </w:rPr>
        <w:t xml:space="preserve"> </w:t>
      </w:r>
      <w:r w:rsidR="00564681" w:rsidRPr="009D64E8">
        <w:rPr>
          <w:rFonts w:ascii="Grotesque" w:hAnsi="Grotesque"/>
        </w:rPr>
        <w:t>We do not want to have this confusion in the future.</w:t>
      </w:r>
    </w:p>
    <w:p w14:paraId="26D4A397" w14:textId="77777777" w:rsidR="000F45A7" w:rsidRPr="009D64E8" w:rsidRDefault="000F45A7">
      <w:pPr>
        <w:jc w:val="center"/>
        <w:rPr>
          <w:rFonts w:ascii="Grotesque" w:hAnsi="Grotesque"/>
        </w:rPr>
      </w:pPr>
    </w:p>
    <w:p w14:paraId="4694AEB3" w14:textId="7E437C2D" w:rsidR="000F45A7" w:rsidRPr="009D64E8" w:rsidRDefault="00A03B03">
      <w:pPr>
        <w:jc w:val="center"/>
        <w:rPr>
          <w:rFonts w:ascii="Grotesque" w:hAnsi="Grotesque"/>
          <w:b/>
        </w:rPr>
      </w:pPr>
      <w:r w:rsidRPr="009D64E8">
        <w:rPr>
          <w:rFonts w:ascii="Grotesque" w:hAnsi="Grotesque"/>
          <w:b/>
          <w:bCs/>
        </w:rPr>
        <w:t xml:space="preserve">Next Meeting: </w:t>
      </w:r>
    </w:p>
    <w:p w14:paraId="50FED082" w14:textId="3073FDFD" w:rsidR="000F45A7" w:rsidRPr="009D64E8" w:rsidRDefault="00151AB4">
      <w:pPr>
        <w:jc w:val="center"/>
        <w:rPr>
          <w:rFonts w:ascii="Grotesque" w:hAnsi="Grotesque"/>
        </w:rPr>
      </w:pPr>
      <w:r w:rsidRPr="009D64E8">
        <w:rPr>
          <w:rFonts w:ascii="Grotesque" w:hAnsi="Grotesque"/>
        </w:rPr>
        <w:t>5:00 PM</w:t>
      </w:r>
    </w:p>
    <w:p w14:paraId="49565842" w14:textId="70F145B7" w:rsidR="000F45A7" w:rsidRPr="009D64E8" w:rsidRDefault="009E6314" w:rsidP="00B317F3">
      <w:pPr>
        <w:jc w:val="center"/>
        <w:rPr>
          <w:rFonts w:ascii="Grotesque" w:hAnsi="Grotesque"/>
        </w:rPr>
      </w:pPr>
      <w:r w:rsidRPr="009D64E8">
        <w:rPr>
          <w:rFonts w:ascii="Grotesque" w:hAnsi="Grotesque"/>
        </w:rPr>
        <w:t>0</w:t>
      </w:r>
      <w:r w:rsidR="00442968" w:rsidRPr="009D64E8">
        <w:rPr>
          <w:rFonts w:ascii="Grotesque" w:hAnsi="Grotesque"/>
        </w:rPr>
        <w:t>8</w:t>
      </w:r>
      <w:r w:rsidR="00A03B03" w:rsidRPr="009D64E8">
        <w:rPr>
          <w:rFonts w:ascii="Grotesque" w:hAnsi="Grotesque"/>
        </w:rPr>
        <w:t>-</w:t>
      </w:r>
      <w:r w:rsidR="00442968" w:rsidRPr="009D64E8">
        <w:rPr>
          <w:rFonts w:ascii="Grotesque" w:hAnsi="Grotesque"/>
        </w:rPr>
        <w:t>22</w:t>
      </w:r>
      <w:r w:rsidR="00A03B03" w:rsidRPr="009D64E8">
        <w:rPr>
          <w:rFonts w:ascii="Grotesque" w:hAnsi="Grotesque"/>
        </w:rPr>
        <w:t>-</w:t>
      </w:r>
      <w:r w:rsidR="00151AB4" w:rsidRPr="009D64E8">
        <w:rPr>
          <w:rFonts w:ascii="Grotesque" w:hAnsi="Grotesque"/>
        </w:rPr>
        <w:t>20</w:t>
      </w:r>
      <w:r w:rsidR="00A03B03" w:rsidRPr="009D64E8">
        <w:rPr>
          <w:rFonts w:ascii="Grotesque" w:hAnsi="Grotesque"/>
        </w:rPr>
        <w:t>2</w:t>
      </w:r>
      <w:r w:rsidR="00C852B7" w:rsidRPr="009D64E8">
        <w:rPr>
          <w:rFonts w:ascii="Grotesque" w:hAnsi="Grotesque"/>
        </w:rPr>
        <w:t>3</w:t>
      </w:r>
    </w:p>
    <w:p w14:paraId="1084BA8A" w14:textId="033F8808" w:rsidR="000F45A7" w:rsidRPr="007E5312" w:rsidRDefault="00A03B03">
      <w:pPr>
        <w:rPr>
          <w:rFonts w:ascii="Grotesque" w:hAnsi="Grotesque"/>
          <w:b/>
        </w:rPr>
      </w:pPr>
      <w:r w:rsidRPr="009D64E8">
        <w:rPr>
          <w:rFonts w:ascii="Grotesque" w:hAnsi="Grotesque"/>
          <w:b/>
          <w:bCs/>
        </w:rPr>
        <w:t xml:space="preserve">Adjourned at </w:t>
      </w:r>
      <w:r w:rsidR="00C852B7" w:rsidRPr="009D64E8">
        <w:rPr>
          <w:rFonts w:ascii="Grotesque" w:hAnsi="Grotesque"/>
          <w:b/>
          <w:bCs/>
        </w:rPr>
        <w:t>6</w:t>
      </w:r>
      <w:r w:rsidRPr="009D64E8">
        <w:rPr>
          <w:rFonts w:ascii="Grotesque" w:hAnsi="Grotesque"/>
          <w:b/>
          <w:bCs/>
        </w:rPr>
        <w:t>:</w:t>
      </w:r>
      <w:r w:rsidR="00770D0B" w:rsidRPr="009D64E8">
        <w:rPr>
          <w:rFonts w:ascii="Grotesque" w:hAnsi="Grotesque"/>
          <w:b/>
          <w:bCs/>
        </w:rPr>
        <w:t>06</w:t>
      </w:r>
      <w:r w:rsidRPr="009D64E8">
        <w:rPr>
          <w:rFonts w:ascii="Grotesque" w:hAnsi="Grotesque"/>
          <w:b/>
          <w:bCs/>
        </w:rPr>
        <w:t xml:space="preserve"> PM</w:t>
      </w:r>
    </w:p>
    <w:sectPr w:rsidR="000F45A7" w:rsidRPr="007E5312" w:rsidSect="00AF10BD">
      <w:pgSz w:w="12240" w:h="15840"/>
      <w:pgMar w:top="720" w:right="720" w:bottom="720" w:left="720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panose1 w:val="020B0604020202020204"/>
    <w:charset w:val="01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iberation Serif">
    <w:altName w:val="Times New Roman"/>
    <w:panose1 w:val="020B0604020202020204"/>
    <w:charset w:val="01"/>
    <w:family w:val="roman"/>
    <w:pitch w:val="variable"/>
  </w:font>
  <w:font w:name="Noto Sans CJK SC Regular">
    <w:altName w:val="Cambria"/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Liberation Sans">
    <w:altName w:val="Arial"/>
    <w:panose1 w:val="020B0604020202020204"/>
    <w:charset w:val="01"/>
    <w:family w:val="roman"/>
    <w:pitch w:val="variable"/>
  </w:font>
  <w:font w:name="DejaVu Sans">
    <w:altName w:val="Verdana"/>
    <w:panose1 w:val="020B0604020202020204"/>
    <w:charset w:val="01"/>
    <w:family w:val="swiss"/>
    <w:pitch w:val="variable"/>
  </w:font>
  <w:font w:name="Grotesque">
    <w:panose1 w:val="020B0504020202020204"/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E1B5F"/>
    <w:multiLevelType w:val="multilevel"/>
    <w:tmpl w:val="9508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CA93446"/>
    <w:multiLevelType w:val="hybridMultilevel"/>
    <w:tmpl w:val="402C3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90C7C"/>
    <w:multiLevelType w:val="hybridMultilevel"/>
    <w:tmpl w:val="56264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E7956"/>
    <w:multiLevelType w:val="multilevel"/>
    <w:tmpl w:val="6F0A5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3A02173E"/>
    <w:multiLevelType w:val="hybridMultilevel"/>
    <w:tmpl w:val="8FD66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D02100"/>
    <w:multiLevelType w:val="hybridMultilevel"/>
    <w:tmpl w:val="81AC2F0E"/>
    <w:lvl w:ilvl="0" w:tplc="FFFFFFFF">
      <w:start w:val="1"/>
      <w:numFmt w:val="decimal"/>
      <w:lvlText w:val="%1."/>
      <w:lvlJc w:val="left"/>
      <w:pPr>
        <w:ind w:left="1080" w:hanging="360"/>
      </w:pPr>
      <w:rPr>
        <w:sz w:val="28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432A08"/>
    <w:multiLevelType w:val="multilevel"/>
    <w:tmpl w:val="5F84C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4E9B4DDD"/>
    <w:multiLevelType w:val="multilevel"/>
    <w:tmpl w:val="9E8E2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581E4AE4"/>
    <w:multiLevelType w:val="multilevel"/>
    <w:tmpl w:val="B1605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64352263"/>
    <w:multiLevelType w:val="hybridMultilevel"/>
    <w:tmpl w:val="2F204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61F9B"/>
    <w:multiLevelType w:val="multilevel"/>
    <w:tmpl w:val="89A629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713A1F89"/>
    <w:multiLevelType w:val="multilevel"/>
    <w:tmpl w:val="1534B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 w15:restartNumberingAfterBreak="0">
    <w:nsid w:val="721273CF"/>
    <w:multiLevelType w:val="hybridMultilevel"/>
    <w:tmpl w:val="22F80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2418CA"/>
    <w:multiLevelType w:val="hybridMultilevel"/>
    <w:tmpl w:val="890ADDA4"/>
    <w:lvl w:ilvl="0" w:tplc="5CA20A9A">
      <w:start w:val="1"/>
      <w:numFmt w:val="decimal"/>
      <w:lvlText w:val="%1."/>
      <w:lvlJc w:val="left"/>
      <w:pPr>
        <w:ind w:left="1080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C62912"/>
    <w:multiLevelType w:val="hybridMultilevel"/>
    <w:tmpl w:val="FC165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4438412">
    <w:abstractNumId w:val="10"/>
  </w:num>
  <w:num w:numId="2" w16cid:durableId="146867235">
    <w:abstractNumId w:val="11"/>
  </w:num>
  <w:num w:numId="3" w16cid:durableId="1962415176">
    <w:abstractNumId w:val="6"/>
  </w:num>
  <w:num w:numId="4" w16cid:durableId="1909607476">
    <w:abstractNumId w:val="3"/>
  </w:num>
  <w:num w:numId="5" w16cid:durableId="1765295676">
    <w:abstractNumId w:val="8"/>
  </w:num>
  <w:num w:numId="6" w16cid:durableId="1635714131">
    <w:abstractNumId w:val="0"/>
  </w:num>
  <w:num w:numId="7" w16cid:durableId="1353534862">
    <w:abstractNumId w:val="7"/>
  </w:num>
  <w:num w:numId="8" w16cid:durableId="1579749142">
    <w:abstractNumId w:val="9"/>
  </w:num>
  <w:num w:numId="9" w16cid:durableId="1542279007">
    <w:abstractNumId w:val="2"/>
  </w:num>
  <w:num w:numId="10" w16cid:durableId="12058235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66766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55582837">
    <w:abstractNumId w:val="4"/>
  </w:num>
  <w:num w:numId="13" w16cid:durableId="511721529">
    <w:abstractNumId w:val="13"/>
  </w:num>
  <w:num w:numId="14" w16cid:durableId="764957892">
    <w:abstractNumId w:val="1"/>
  </w:num>
  <w:num w:numId="15" w16cid:durableId="1362706348">
    <w:abstractNumId w:val="12"/>
  </w:num>
  <w:num w:numId="16" w16cid:durableId="903025952">
    <w:abstractNumId w:val="5"/>
  </w:num>
  <w:num w:numId="17" w16cid:durableId="4362903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5A7"/>
    <w:rsid w:val="00021DC0"/>
    <w:rsid w:val="00033255"/>
    <w:rsid w:val="00045908"/>
    <w:rsid w:val="00047BCD"/>
    <w:rsid w:val="00057406"/>
    <w:rsid w:val="000635AC"/>
    <w:rsid w:val="00065339"/>
    <w:rsid w:val="00082809"/>
    <w:rsid w:val="00091694"/>
    <w:rsid w:val="000B7D70"/>
    <w:rsid w:val="000C1190"/>
    <w:rsid w:val="000C7B52"/>
    <w:rsid w:val="000D07BC"/>
    <w:rsid w:val="000D50EF"/>
    <w:rsid w:val="000D53DC"/>
    <w:rsid w:val="000E0864"/>
    <w:rsid w:val="000E199D"/>
    <w:rsid w:val="000E4DC9"/>
    <w:rsid w:val="000F0546"/>
    <w:rsid w:val="000F45A7"/>
    <w:rsid w:val="001012CB"/>
    <w:rsid w:val="00112FC7"/>
    <w:rsid w:val="00114FAD"/>
    <w:rsid w:val="00122B75"/>
    <w:rsid w:val="001322A1"/>
    <w:rsid w:val="00132762"/>
    <w:rsid w:val="00143081"/>
    <w:rsid w:val="00151AB4"/>
    <w:rsid w:val="00152E5B"/>
    <w:rsid w:val="00154802"/>
    <w:rsid w:val="00155BB3"/>
    <w:rsid w:val="00163051"/>
    <w:rsid w:val="00166251"/>
    <w:rsid w:val="001668E7"/>
    <w:rsid w:val="0016762D"/>
    <w:rsid w:val="00182046"/>
    <w:rsid w:val="001A6206"/>
    <w:rsid w:val="001B438A"/>
    <w:rsid w:val="001B49CC"/>
    <w:rsid w:val="001B5F48"/>
    <w:rsid w:val="001B7FA3"/>
    <w:rsid w:val="001C0A9F"/>
    <w:rsid w:val="001E3A8E"/>
    <w:rsid w:val="001E5874"/>
    <w:rsid w:val="001E66A8"/>
    <w:rsid w:val="001F767D"/>
    <w:rsid w:val="002007FC"/>
    <w:rsid w:val="00217E81"/>
    <w:rsid w:val="002238ED"/>
    <w:rsid w:val="00232298"/>
    <w:rsid w:val="00232519"/>
    <w:rsid w:val="002351FA"/>
    <w:rsid w:val="002474CC"/>
    <w:rsid w:val="00247A3B"/>
    <w:rsid w:val="002506A7"/>
    <w:rsid w:val="00266E19"/>
    <w:rsid w:val="00272B89"/>
    <w:rsid w:val="002806B0"/>
    <w:rsid w:val="0028149D"/>
    <w:rsid w:val="00281640"/>
    <w:rsid w:val="002B125E"/>
    <w:rsid w:val="002B69DA"/>
    <w:rsid w:val="002D636B"/>
    <w:rsid w:val="002E5167"/>
    <w:rsid w:val="00300319"/>
    <w:rsid w:val="00301DB8"/>
    <w:rsid w:val="0030260F"/>
    <w:rsid w:val="00307327"/>
    <w:rsid w:val="0032588F"/>
    <w:rsid w:val="003406C0"/>
    <w:rsid w:val="003418A9"/>
    <w:rsid w:val="00356829"/>
    <w:rsid w:val="00361EB9"/>
    <w:rsid w:val="003645A5"/>
    <w:rsid w:val="0036798A"/>
    <w:rsid w:val="003A079C"/>
    <w:rsid w:val="003A510E"/>
    <w:rsid w:val="003A5BF9"/>
    <w:rsid w:val="003B543B"/>
    <w:rsid w:val="003D1284"/>
    <w:rsid w:val="003D57F6"/>
    <w:rsid w:val="003E3964"/>
    <w:rsid w:val="003E640D"/>
    <w:rsid w:val="00413F6D"/>
    <w:rsid w:val="004343CE"/>
    <w:rsid w:val="00442968"/>
    <w:rsid w:val="00442C35"/>
    <w:rsid w:val="004528E4"/>
    <w:rsid w:val="00476B93"/>
    <w:rsid w:val="00483894"/>
    <w:rsid w:val="004878F9"/>
    <w:rsid w:val="00491396"/>
    <w:rsid w:val="00494E0D"/>
    <w:rsid w:val="00495DF4"/>
    <w:rsid w:val="004B2F7C"/>
    <w:rsid w:val="004B6DBD"/>
    <w:rsid w:val="004B71C6"/>
    <w:rsid w:val="004B7EBD"/>
    <w:rsid w:val="004C36DE"/>
    <w:rsid w:val="004C3D23"/>
    <w:rsid w:val="004D54C4"/>
    <w:rsid w:val="004E7C7C"/>
    <w:rsid w:val="00504F37"/>
    <w:rsid w:val="005067FE"/>
    <w:rsid w:val="00524249"/>
    <w:rsid w:val="005335C2"/>
    <w:rsid w:val="005409CC"/>
    <w:rsid w:val="0054332B"/>
    <w:rsid w:val="00564681"/>
    <w:rsid w:val="00567EC7"/>
    <w:rsid w:val="00573BCC"/>
    <w:rsid w:val="00591DCB"/>
    <w:rsid w:val="00595C12"/>
    <w:rsid w:val="005961B4"/>
    <w:rsid w:val="005A47D6"/>
    <w:rsid w:val="005D4CB0"/>
    <w:rsid w:val="005E305C"/>
    <w:rsid w:val="005E405C"/>
    <w:rsid w:val="005F5052"/>
    <w:rsid w:val="005F68D7"/>
    <w:rsid w:val="0060436B"/>
    <w:rsid w:val="006106F4"/>
    <w:rsid w:val="006177A9"/>
    <w:rsid w:val="006221E7"/>
    <w:rsid w:val="00626978"/>
    <w:rsid w:val="00685417"/>
    <w:rsid w:val="006C32D9"/>
    <w:rsid w:val="006D0888"/>
    <w:rsid w:val="006D1121"/>
    <w:rsid w:val="006D15EB"/>
    <w:rsid w:val="006D605E"/>
    <w:rsid w:val="00706B9E"/>
    <w:rsid w:val="00713787"/>
    <w:rsid w:val="00725438"/>
    <w:rsid w:val="00731DBD"/>
    <w:rsid w:val="00734A2E"/>
    <w:rsid w:val="00742901"/>
    <w:rsid w:val="00755F07"/>
    <w:rsid w:val="00770D0B"/>
    <w:rsid w:val="00784D80"/>
    <w:rsid w:val="00785926"/>
    <w:rsid w:val="0079309A"/>
    <w:rsid w:val="00795641"/>
    <w:rsid w:val="007C0C8B"/>
    <w:rsid w:val="007C2C89"/>
    <w:rsid w:val="007D3561"/>
    <w:rsid w:val="007E5312"/>
    <w:rsid w:val="00800281"/>
    <w:rsid w:val="0082581D"/>
    <w:rsid w:val="0082589F"/>
    <w:rsid w:val="0084033E"/>
    <w:rsid w:val="008446B2"/>
    <w:rsid w:val="008500A8"/>
    <w:rsid w:val="00863FF6"/>
    <w:rsid w:val="00866B24"/>
    <w:rsid w:val="00873C60"/>
    <w:rsid w:val="008778E5"/>
    <w:rsid w:val="0088585C"/>
    <w:rsid w:val="008914E4"/>
    <w:rsid w:val="008C0007"/>
    <w:rsid w:val="008C1B65"/>
    <w:rsid w:val="008D6862"/>
    <w:rsid w:val="008D769A"/>
    <w:rsid w:val="008E2730"/>
    <w:rsid w:val="008E355F"/>
    <w:rsid w:val="008E7DE0"/>
    <w:rsid w:val="008F050C"/>
    <w:rsid w:val="008F302E"/>
    <w:rsid w:val="00900D04"/>
    <w:rsid w:val="00914FAB"/>
    <w:rsid w:val="00916D7A"/>
    <w:rsid w:val="009201A9"/>
    <w:rsid w:val="009214CF"/>
    <w:rsid w:val="00934914"/>
    <w:rsid w:val="009414D2"/>
    <w:rsid w:val="00952207"/>
    <w:rsid w:val="00970260"/>
    <w:rsid w:val="00976C74"/>
    <w:rsid w:val="009B470B"/>
    <w:rsid w:val="009C69A7"/>
    <w:rsid w:val="009D53C5"/>
    <w:rsid w:val="009D64E8"/>
    <w:rsid w:val="009E0798"/>
    <w:rsid w:val="009E6314"/>
    <w:rsid w:val="009E7650"/>
    <w:rsid w:val="009E776F"/>
    <w:rsid w:val="009F6C47"/>
    <w:rsid w:val="00A03B03"/>
    <w:rsid w:val="00A11A56"/>
    <w:rsid w:val="00A13FF1"/>
    <w:rsid w:val="00A17D2C"/>
    <w:rsid w:val="00A26E62"/>
    <w:rsid w:val="00A31D14"/>
    <w:rsid w:val="00A32588"/>
    <w:rsid w:val="00A36B1C"/>
    <w:rsid w:val="00A373FA"/>
    <w:rsid w:val="00A45B3B"/>
    <w:rsid w:val="00A55A75"/>
    <w:rsid w:val="00A567CA"/>
    <w:rsid w:val="00AC32D1"/>
    <w:rsid w:val="00AD013D"/>
    <w:rsid w:val="00AD4547"/>
    <w:rsid w:val="00AD6052"/>
    <w:rsid w:val="00AF10BD"/>
    <w:rsid w:val="00B0040D"/>
    <w:rsid w:val="00B02A65"/>
    <w:rsid w:val="00B205E0"/>
    <w:rsid w:val="00B26177"/>
    <w:rsid w:val="00B26F1E"/>
    <w:rsid w:val="00B274B9"/>
    <w:rsid w:val="00B317F3"/>
    <w:rsid w:val="00B33D59"/>
    <w:rsid w:val="00B524D4"/>
    <w:rsid w:val="00B725F8"/>
    <w:rsid w:val="00B772FC"/>
    <w:rsid w:val="00B85E88"/>
    <w:rsid w:val="00B87A53"/>
    <w:rsid w:val="00B957B5"/>
    <w:rsid w:val="00BB593B"/>
    <w:rsid w:val="00BC5222"/>
    <w:rsid w:val="00BC75C0"/>
    <w:rsid w:val="00BE2CF4"/>
    <w:rsid w:val="00BE4479"/>
    <w:rsid w:val="00C1192B"/>
    <w:rsid w:val="00C16225"/>
    <w:rsid w:val="00C26B66"/>
    <w:rsid w:val="00C312DE"/>
    <w:rsid w:val="00C33384"/>
    <w:rsid w:val="00C36D79"/>
    <w:rsid w:val="00C41306"/>
    <w:rsid w:val="00C528B1"/>
    <w:rsid w:val="00C52A4F"/>
    <w:rsid w:val="00C57874"/>
    <w:rsid w:val="00C60594"/>
    <w:rsid w:val="00C63690"/>
    <w:rsid w:val="00C7231D"/>
    <w:rsid w:val="00C75748"/>
    <w:rsid w:val="00C852B7"/>
    <w:rsid w:val="00C91C6C"/>
    <w:rsid w:val="00C935AE"/>
    <w:rsid w:val="00CA1D66"/>
    <w:rsid w:val="00CB19ED"/>
    <w:rsid w:val="00CC14DA"/>
    <w:rsid w:val="00CC2322"/>
    <w:rsid w:val="00CC727C"/>
    <w:rsid w:val="00CE0A42"/>
    <w:rsid w:val="00CE1EF0"/>
    <w:rsid w:val="00CE2D8F"/>
    <w:rsid w:val="00CE3135"/>
    <w:rsid w:val="00CF04B1"/>
    <w:rsid w:val="00D001D4"/>
    <w:rsid w:val="00D1502D"/>
    <w:rsid w:val="00D17078"/>
    <w:rsid w:val="00D53CF4"/>
    <w:rsid w:val="00D5607E"/>
    <w:rsid w:val="00D64E82"/>
    <w:rsid w:val="00D85E6D"/>
    <w:rsid w:val="00DA39EE"/>
    <w:rsid w:val="00DB143B"/>
    <w:rsid w:val="00DB2413"/>
    <w:rsid w:val="00DE4BE1"/>
    <w:rsid w:val="00DF1AB4"/>
    <w:rsid w:val="00DF4D7E"/>
    <w:rsid w:val="00DF53C1"/>
    <w:rsid w:val="00E16DAF"/>
    <w:rsid w:val="00E17917"/>
    <w:rsid w:val="00E31834"/>
    <w:rsid w:val="00E57147"/>
    <w:rsid w:val="00E57A16"/>
    <w:rsid w:val="00E60737"/>
    <w:rsid w:val="00E73F33"/>
    <w:rsid w:val="00E85D9D"/>
    <w:rsid w:val="00E9555C"/>
    <w:rsid w:val="00E96143"/>
    <w:rsid w:val="00EA3819"/>
    <w:rsid w:val="00EC1F33"/>
    <w:rsid w:val="00ED21DF"/>
    <w:rsid w:val="00ED4AD8"/>
    <w:rsid w:val="00EE2B38"/>
    <w:rsid w:val="00EF608E"/>
    <w:rsid w:val="00F02C76"/>
    <w:rsid w:val="00F07FA8"/>
    <w:rsid w:val="00F12192"/>
    <w:rsid w:val="00F2012C"/>
    <w:rsid w:val="00F22F77"/>
    <w:rsid w:val="00F24576"/>
    <w:rsid w:val="00F45F66"/>
    <w:rsid w:val="00F56897"/>
    <w:rsid w:val="00F84A29"/>
    <w:rsid w:val="00F863C1"/>
    <w:rsid w:val="00F912BA"/>
    <w:rsid w:val="00FA4A17"/>
    <w:rsid w:val="00FA5299"/>
    <w:rsid w:val="00FA580D"/>
    <w:rsid w:val="00FB5DC0"/>
    <w:rsid w:val="00FC76DF"/>
    <w:rsid w:val="00FE044C"/>
    <w:rsid w:val="00FE21F1"/>
    <w:rsid w:val="00FF0F77"/>
    <w:rsid w:val="00FF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ACD75"/>
  <w15:docId w15:val="{12E159F9-F902-468D-8292-C7A33057F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 Regular" w:hAnsi="Liberation Serif" w:cs="Free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</w:pPr>
    <w:rPr>
      <w:color w:val="00000A"/>
      <w:sz w:val="24"/>
    </w:rPr>
  </w:style>
  <w:style w:type="paragraph" w:styleId="Heading2">
    <w:name w:val="heading 2"/>
    <w:basedOn w:val="Heading"/>
    <w:uiPriority w:val="9"/>
    <w:semiHidden/>
    <w:unhideWhenUsed/>
    <w:qFormat/>
    <w:pPr>
      <w:numPr>
        <w:ilvl w:val="1"/>
        <w:numId w:val="1"/>
      </w:numPr>
      <w:spacing w:before="200"/>
      <w:ind w:left="0" w:firstLine="0"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ascii="DejaVu Sans" w:hAnsi="DejaVu Sans" w:cs="OpenSymbol"/>
      <w:b w:val="0"/>
      <w:sz w:val="24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ascii="DejaVu Sans" w:hAnsi="DejaVu Sans" w:cs="OpenSymbol"/>
      <w:b w:val="0"/>
      <w:sz w:val="24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ascii="DejaVu Sans" w:hAnsi="DejaVu Sans" w:cs="OpenSymbol"/>
      <w:b w:val="0"/>
      <w:sz w:val="24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styleId="Subtitle">
    <w:name w:val="Subtitle"/>
    <w:basedOn w:val="Heading"/>
    <w:uiPriority w:val="11"/>
    <w:qFormat/>
    <w:pPr>
      <w:spacing w:before="60"/>
      <w:jc w:val="center"/>
    </w:pPr>
    <w:rPr>
      <w:sz w:val="36"/>
      <w:szCs w:val="36"/>
    </w:r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9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712</Words>
  <Characters>4061</Characters>
  <Application>Microsoft Office Word</Application>
  <DocSecurity>0</DocSecurity>
  <Lines>33</Lines>
  <Paragraphs>9</Paragraphs>
  <ScaleCrop>false</ScaleCrop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 Dillon</dc:creator>
  <dc:description/>
  <cp:lastModifiedBy>John Rose</cp:lastModifiedBy>
  <cp:revision>2</cp:revision>
  <dcterms:created xsi:type="dcterms:W3CDTF">2023-12-28T00:58:00Z</dcterms:created>
  <dcterms:modified xsi:type="dcterms:W3CDTF">2023-12-28T00:58:00Z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853489441</vt:i4>
  </property>
  <property fmtid="{D5CDD505-2E9C-101B-9397-08002B2CF9AE}" pid="3" name="_NewReviewCycle">
    <vt:lpwstr/>
  </property>
  <property fmtid="{D5CDD505-2E9C-101B-9397-08002B2CF9AE}" pid="4" name="_EmailSubject">
    <vt:lpwstr>WTB Meeting Minutes     7/25/2023</vt:lpwstr>
  </property>
  <property fmtid="{D5CDD505-2E9C-101B-9397-08002B2CF9AE}" pid="5" name="_AuthorEmail">
    <vt:lpwstr>WILLAMETTETOWERS@msn.com</vt:lpwstr>
  </property>
  <property fmtid="{D5CDD505-2E9C-101B-9397-08002B2CF9AE}" pid="6" name="_AuthorEmailDisplayName">
    <vt:lpwstr>willamettetowers@msn.com</vt:lpwstr>
  </property>
</Properties>
</file>